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58" w:rsidRPr="008B1BC8" w:rsidRDefault="00C10258" w:rsidP="00C10258">
      <w:pPr>
        <w:jc w:val="center"/>
        <w:rPr>
          <w:sz w:val="20"/>
          <w:szCs w:val="20"/>
        </w:rPr>
      </w:pPr>
      <w:r w:rsidRPr="00CE51D3">
        <w:rPr>
          <w:noProof/>
          <w:sz w:val="20"/>
          <w:szCs w:val="20"/>
        </w:rPr>
        <w:drawing>
          <wp:inline distT="0" distB="0" distL="0" distR="0">
            <wp:extent cx="381000" cy="53340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533400"/>
                    </a:xfrm>
                    <a:prstGeom prst="rect">
                      <a:avLst/>
                    </a:prstGeom>
                    <a:noFill/>
                    <a:ln>
                      <a:noFill/>
                    </a:ln>
                  </pic:spPr>
                </pic:pic>
              </a:graphicData>
            </a:graphic>
          </wp:inline>
        </w:drawing>
      </w:r>
    </w:p>
    <w:p w:rsidR="00C10258" w:rsidRPr="008B1BC8" w:rsidRDefault="00C10258" w:rsidP="00C10258">
      <w:pPr>
        <w:jc w:val="center"/>
        <w:rPr>
          <w:b/>
          <w:sz w:val="36"/>
          <w:szCs w:val="36"/>
        </w:rPr>
      </w:pPr>
      <w:r w:rsidRPr="008B1BC8">
        <w:rPr>
          <w:b/>
          <w:sz w:val="36"/>
          <w:szCs w:val="36"/>
        </w:rPr>
        <w:t xml:space="preserve">АДМИНИСТРАЦИЯ МИХАЙЛОВСКОГО </w:t>
      </w:r>
    </w:p>
    <w:p w:rsidR="00C10258" w:rsidRPr="008B1BC8" w:rsidRDefault="00C10258" w:rsidP="00C10258">
      <w:pPr>
        <w:jc w:val="center"/>
        <w:rPr>
          <w:b/>
          <w:spacing w:val="80"/>
          <w:sz w:val="16"/>
          <w:szCs w:val="20"/>
        </w:rPr>
      </w:pPr>
      <w:r w:rsidRPr="008B1BC8">
        <w:rPr>
          <w:b/>
          <w:sz w:val="36"/>
          <w:szCs w:val="36"/>
        </w:rPr>
        <w:t xml:space="preserve">МУНИЦИПАЛЬНОГО РАЙОНА </w:t>
      </w:r>
    </w:p>
    <w:p w:rsidR="00C10258" w:rsidRPr="008B1BC8" w:rsidRDefault="00C10258" w:rsidP="00C10258">
      <w:pPr>
        <w:jc w:val="center"/>
        <w:rPr>
          <w:spacing w:val="80"/>
          <w:sz w:val="32"/>
          <w:szCs w:val="32"/>
        </w:rPr>
      </w:pPr>
    </w:p>
    <w:p w:rsidR="00C10258" w:rsidRPr="008B1BC8" w:rsidRDefault="00C10258" w:rsidP="00C10258">
      <w:pPr>
        <w:jc w:val="center"/>
        <w:rPr>
          <w:spacing w:val="70"/>
          <w:sz w:val="32"/>
          <w:szCs w:val="32"/>
        </w:rPr>
      </w:pPr>
      <w:r w:rsidRPr="008B1BC8">
        <w:rPr>
          <w:spacing w:val="70"/>
          <w:sz w:val="32"/>
          <w:szCs w:val="32"/>
        </w:rPr>
        <w:t>ПОСТАНОВЛЕНИЕ</w:t>
      </w:r>
      <w:r w:rsidRPr="008B1BC8">
        <w:rPr>
          <w:sz w:val="32"/>
          <w:szCs w:val="32"/>
        </w:rPr>
        <w:t xml:space="preserve"> </w:t>
      </w:r>
      <w:r w:rsidRPr="008B1BC8">
        <w:rPr>
          <w:sz w:val="32"/>
          <w:szCs w:val="32"/>
        </w:rPr>
        <w:br/>
      </w:r>
    </w:p>
    <w:p w:rsidR="00C10258" w:rsidRPr="008B1BC8" w:rsidRDefault="00C10258" w:rsidP="00C10258">
      <w:pPr>
        <w:jc w:val="both"/>
        <w:rPr>
          <w:sz w:val="26"/>
          <w:szCs w:val="26"/>
        </w:rPr>
      </w:pPr>
      <w:r w:rsidRPr="008B1BC8">
        <w:rPr>
          <w:sz w:val="26"/>
          <w:szCs w:val="26"/>
        </w:rPr>
        <w:t xml:space="preserve">_______________                      </w:t>
      </w:r>
      <w:bookmarkStart w:id="0" w:name="_GoBack"/>
      <w:bookmarkEnd w:id="0"/>
      <w:r w:rsidRPr="008B1BC8">
        <w:rPr>
          <w:sz w:val="26"/>
          <w:szCs w:val="26"/>
        </w:rPr>
        <w:t xml:space="preserve">  </w:t>
      </w:r>
      <w:r>
        <w:rPr>
          <w:sz w:val="26"/>
          <w:szCs w:val="26"/>
        </w:rPr>
        <w:t xml:space="preserve">    </w:t>
      </w:r>
      <w:r w:rsidRPr="008B1BC8">
        <w:rPr>
          <w:sz w:val="26"/>
          <w:szCs w:val="26"/>
        </w:rPr>
        <w:t xml:space="preserve">  </w:t>
      </w:r>
      <w:r w:rsidRPr="008B1BC8">
        <w:t>с. Михайловка</w:t>
      </w:r>
      <w:r w:rsidRPr="008B1BC8">
        <w:rPr>
          <w:sz w:val="20"/>
          <w:szCs w:val="20"/>
        </w:rPr>
        <w:t xml:space="preserve">                                </w:t>
      </w:r>
      <w:r w:rsidRPr="008B1BC8">
        <w:rPr>
          <w:sz w:val="26"/>
          <w:szCs w:val="26"/>
        </w:rPr>
        <w:t>№ _______________</w:t>
      </w:r>
    </w:p>
    <w:p w:rsidR="00924209" w:rsidRDefault="00924209" w:rsidP="00CF51AE">
      <w:pPr>
        <w:rPr>
          <w:bCs/>
          <w:sz w:val="28"/>
          <w:szCs w:val="26"/>
        </w:rPr>
      </w:pPr>
    </w:p>
    <w:p w:rsidR="003F57E4" w:rsidRPr="00544B4B" w:rsidRDefault="003F57E4" w:rsidP="00CF51AE">
      <w:pPr>
        <w:rPr>
          <w:bCs/>
          <w:sz w:val="28"/>
          <w:szCs w:val="26"/>
        </w:rPr>
      </w:pPr>
    </w:p>
    <w:p w:rsidR="00C10258" w:rsidRDefault="00876F25" w:rsidP="003B6B8B">
      <w:pPr>
        <w:jc w:val="center"/>
        <w:rPr>
          <w:b/>
          <w:sz w:val="28"/>
          <w:szCs w:val="28"/>
        </w:rPr>
      </w:pPr>
      <w:r w:rsidRPr="00544B4B">
        <w:rPr>
          <w:b/>
          <w:sz w:val="28"/>
          <w:szCs w:val="28"/>
        </w:rPr>
        <w:t xml:space="preserve">Об утверждении </w:t>
      </w:r>
      <w:r w:rsidR="00B56B1F" w:rsidRPr="00544B4B">
        <w:rPr>
          <w:b/>
          <w:sz w:val="28"/>
          <w:szCs w:val="28"/>
        </w:rPr>
        <w:t>положения об организации</w:t>
      </w:r>
      <w:r w:rsidR="003B6B8B" w:rsidRPr="00544B4B">
        <w:rPr>
          <w:b/>
          <w:sz w:val="28"/>
          <w:szCs w:val="28"/>
        </w:rPr>
        <w:t xml:space="preserve"> </w:t>
      </w:r>
    </w:p>
    <w:p w:rsidR="00C10258" w:rsidRDefault="00B56B1F" w:rsidP="003B6B8B">
      <w:pPr>
        <w:jc w:val="center"/>
        <w:rPr>
          <w:b/>
          <w:sz w:val="28"/>
          <w:szCs w:val="28"/>
        </w:rPr>
      </w:pPr>
      <w:r w:rsidRPr="00544B4B">
        <w:rPr>
          <w:b/>
          <w:sz w:val="28"/>
          <w:szCs w:val="28"/>
        </w:rPr>
        <w:t xml:space="preserve">выездов </w:t>
      </w:r>
      <w:r w:rsidR="00E65178" w:rsidRPr="00544B4B">
        <w:rPr>
          <w:b/>
          <w:sz w:val="28"/>
          <w:szCs w:val="28"/>
        </w:rPr>
        <w:t xml:space="preserve">на спортивные мероприятия </w:t>
      </w:r>
      <w:r w:rsidRPr="00544B4B">
        <w:rPr>
          <w:b/>
          <w:sz w:val="28"/>
          <w:szCs w:val="28"/>
        </w:rPr>
        <w:t xml:space="preserve">обучающихся </w:t>
      </w:r>
      <w:r w:rsidR="003B6B8B" w:rsidRPr="00544B4B">
        <w:rPr>
          <w:b/>
          <w:sz w:val="28"/>
          <w:szCs w:val="28"/>
        </w:rPr>
        <w:t>общеобразовательных учреждений и МБО ДО «ДЮСШ»</w:t>
      </w:r>
    </w:p>
    <w:p w:rsidR="000A7114" w:rsidRPr="00544B4B" w:rsidRDefault="003B6B8B" w:rsidP="003B6B8B">
      <w:pPr>
        <w:jc w:val="center"/>
        <w:rPr>
          <w:b/>
          <w:sz w:val="28"/>
          <w:szCs w:val="28"/>
        </w:rPr>
      </w:pPr>
      <w:r w:rsidRPr="00544B4B">
        <w:rPr>
          <w:b/>
          <w:sz w:val="28"/>
          <w:szCs w:val="28"/>
        </w:rPr>
        <w:t xml:space="preserve"> с. Михайловка Михайловского муниципального района</w:t>
      </w:r>
      <w:r w:rsidR="00242007" w:rsidRPr="00544B4B">
        <w:rPr>
          <w:b/>
          <w:sz w:val="28"/>
          <w:szCs w:val="28"/>
        </w:rPr>
        <w:t xml:space="preserve"> </w:t>
      </w:r>
    </w:p>
    <w:p w:rsidR="00D245DF" w:rsidRPr="00C10258" w:rsidRDefault="00D245DF" w:rsidP="00D245DF">
      <w:pPr>
        <w:jc w:val="center"/>
        <w:rPr>
          <w:sz w:val="28"/>
          <w:szCs w:val="28"/>
        </w:rPr>
      </w:pPr>
    </w:p>
    <w:p w:rsidR="003F57E4" w:rsidRPr="00C10258" w:rsidRDefault="003F57E4" w:rsidP="00D245DF">
      <w:pPr>
        <w:jc w:val="center"/>
        <w:rPr>
          <w:sz w:val="28"/>
          <w:szCs w:val="28"/>
        </w:rPr>
      </w:pPr>
    </w:p>
    <w:p w:rsidR="000A7114" w:rsidRPr="00544B4B" w:rsidRDefault="00E06BED" w:rsidP="00A20AF2">
      <w:pPr>
        <w:spacing w:line="360" w:lineRule="auto"/>
        <w:ind w:firstLine="709"/>
        <w:jc w:val="both"/>
        <w:rPr>
          <w:sz w:val="28"/>
          <w:szCs w:val="28"/>
        </w:rPr>
      </w:pPr>
      <w:r>
        <w:rPr>
          <w:sz w:val="28"/>
          <w:szCs w:val="28"/>
        </w:rPr>
        <w:t xml:space="preserve">В соответствии с Федеральным законом от 10.12.1995 № 196-ФЗ «О безопасности дорожного движения», Федеральным законом от 29.12.2012 № 273-ФЗ «Об образовании в Российской Федерации», </w:t>
      </w:r>
      <w:r w:rsidR="00F8278D" w:rsidRPr="00544B4B">
        <w:rPr>
          <w:sz w:val="28"/>
          <w:szCs w:val="28"/>
        </w:rPr>
        <w:t>Федеральным законом от 06.10.2003 № 131-ФЗ</w:t>
      </w:r>
      <w:r w:rsidR="00242007" w:rsidRPr="00544B4B">
        <w:rPr>
          <w:sz w:val="28"/>
          <w:szCs w:val="28"/>
        </w:rPr>
        <w:t xml:space="preserve"> </w:t>
      </w:r>
      <w:r w:rsidR="00F8278D" w:rsidRPr="00544B4B">
        <w:rPr>
          <w:sz w:val="28"/>
          <w:szCs w:val="28"/>
        </w:rPr>
        <w:t>«Об общих принципах организации местного самоуправления в РФ»,</w:t>
      </w:r>
      <w:r w:rsidR="005D58E7">
        <w:rPr>
          <w:sz w:val="28"/>
          <w:szCs w:val="28"/>
        </w:rPr>
        <w:t xml:space="preserve"> в целях обеспечения безопасной перевозки обучающихся общеобразовательных учреждений Михайловского муниципального района Приморского края и МБО ДО «ДЮСШ» </w:t>
      </w:r>
      <w:r w:rsidR="008D7DEE">
        <w:rPr>
          <w:sz w:val="28"/>
          <w:szCs w:val="28"/>
        </w:rPr>
        <w:t xml:space="preserve">                                  </w:t>
      </w:r>
      <w:r w:rsidR="005D58E7">
        <w:rPr>
          <w:sz w:val="28"/>
          <w:szCs w:val="28"/>
        </w:rPr>
        <w:t>с. Михайловка Михайловского муниципального района Приморского края,</w:t>
      </w:r>
      <w:r w:rsidR="00F8278D" w:rsidRPr="00544B4B">
        <w:rPr>
          <w:sz w:val="28"/>
          <w:szCs w:val="28"/>
        </w:rPr>
        <w:t xml:space="preserve"> </w:t>
      </w:r>
      <w:r w:rsidR="000A7114" w:rsidRPr="00544B4B">
        <w:rPr>
          <w:sz w:val="28"/>
          <w:szCs w:val="28"/>
        </w:rPr>
        <w:t>администрация Михайловского муниципального района</w:t>
      </w:r>
    </w:p>
    <w:p w:rsidR="00B35477" w:rsidRPr="00544B4B" w:rsidRDefault="00B35477" w:rsidP="008D7DEE">
      <w:pPr>
        <w:jc w:val="both"/>
        <w:rPr>
          <w:sz w:val="28"/>
          <w:szCs w:val="28"/>
        </w:rPr>
      </w:pPr>
    </w:p>
    <w:p w:rsidR="00624213" w:rsidRPr="00544B4B" w:rsidRDefault="00624213" w:rsidP="008D7DEE">
      <w:pPr>
        <w:jc w:val="both"/>
        <w:rPr>
          <w:sz w:val="28"/>
          <w:szCs w:val="28"/>
        </w:rPr>
      </w:pPr>
    </w:p>
    <w:p w:rsidR="000A7114" w:rsidRPr="00544B4B" w:rsidRDefault="000A7114" w:rsidP="00624213">
      <w:pPr>
        <w:spacing w:line="360" w:lineRule="auto"/>
        <w:jc w:val="both"/>
        <w:rPr>
          <w:b/>
          <w:sz w:val="28"/>
          <w:szCs w:val="28"/>
        </w:rPr>
      </w:pPr>
      <w:r w:rsidRPr="00544B4B">
        <w:rPr>
          <w:b/>
          <w:sz w:val="28"/>
          <w:szCs w:val="28"/>
        </w:rPr>
        <w:t>ПОСТАНОВЛЯЕТ:</w:t>
      </w:r>
    </w:p>
    <w:p w:rsidR="000A7114" w:rsidRPr="00544B4B" w:rsidRDefault="000A7114" w:rsidP="008D7DEE">
      <w:pPr>
        <w:rPr>
          <w:sz w:val="28"/>
          <w:szCs w:val="28"/>
        </w:rPr>
      </w:pPr>
    </w:p>
    <w:p w:rsidR="00624213" w:rsidRPr="00544B4B" w:rsidRDefault="00624213" w:rsidP="008D7DEE">
      <w:pPr>
        <w:rPr>
          <w:sz w:val="28"/>
          <w:szCs w:val="28"/>
        </w:rPr>
      </w:pPr>
    </w:p>
    <w:p w:rsidR="005D58E7" w:rsidRDefault="000A7114" w:rsidP="005D58E7">
      <w:pPr>
        <w:spacing w:line="360" w:lineRule="auto"/>
        <w:ind w:firstLine="709"/>
        <w:jc w:val="both"/>
        <w:rPr>
          <w:sz w:val="28"/>
          <w:szCs w:val="20"/>
        </w:rPr>
      </w:pPr>
      <w:r w:rsidRPr="00544B4B">
        <w:rPr>
          <w:sz w:val="28"/>
          <w:szCs w:val="28"/>
        </w:rPr>
        <w:t xml:space="preserve">1. </w:t>
      </w:r>
      <w:r w:rsidR="00040021" w:rsidRPr="00544B4B">
        <w:rPr>
          <w:sz w:val="28"/>
          <w:szCs w:val="28"/>
        </w:rPr>
        <w:t xml:space="preserve">Утвердить </w:t>
      </w:r>
      <w:r w:rsidR="00242007" w:rsidRPr="00544B4B">
        <w:rPr>
          <w:sz w:val="28"/>
          <w:szCs w:val="28"/>
        </w:rPr>
        <w:t xml:space="preserve">положение об организации выездов </w:t>
      </w:r>
      <w:r w:rsidR="00E65178" w:rsidRPr="00544B4B">
        <w:rPr>
          <w:sz w:val="28"/>
          <w:szCs w:val="28"/>
        </w:rPr>
        <w:t xml:space="preserve">на спортивные мероприятия </w:t>
      </w:r>
      <w:r w:rsidR="00242007" w:rsidRPr="00544B4B">
        <w:rPr>
          <w:sz w:val="28"/>
          <w:szCs w:val="28"/>
        </w:rPr>
        <w:t xml:space="preserve">обучающихся общеобразовательных учреждений и МБО ДО «ДЮСШ» с. Михайловка Михайловского муниципального района </w:t>
      </w:r>
      <w:r w:rsidR="00BA733A" w:rsidRPr="00544B4B">
        <w:rPr>
          <w:sz w:val="28"/>
          <w:szCs w:val="28"/>
        </w:rPr>
        <w:t>(прил</w:t>
      </w:r>
      <w:r w:rsidR="00C10258">
        <w:rPr>
          <w:sz w:val="28"/>
          <w:szCs w:val="28"/>
        </w:rPr>
        <w:t>агается</w:t>
      </w:r>
      <w:r w:rsidR="00BA733A" w:rsidRPr="00544B4B">
        <w:rPr>
          <w:sz w:val="28"/>
          <w:szCs w:val="28"/>
        </w:rPr>
        <w:t>)</w:t>
      </w:r>
      <w:r w:rsidR="00924209" w:rsidRPr="00544B4B">
        <w:rPr>
          <w:sz w:val="28"/>
          <w:szCs w:val="28"/>
        </w:rPr>
        <w:t>.</w:t>
      </w:r>
      <w:r w:rsidR="005D58E7" w:rsidRPr="005D58E7">
        <w:rPr>
          <w:sz w:val="28"/>
          <w:szCs w:val="20"/>
        </w:rPr>
        <w:t xml:space="preserve"> </w:t>
      </w:r>
    </w:p>
    <w:p w:rsidR="00C10258" w:rsidRDefault="005D58E7" w:rsidP="00C10258">
      <w:pPr>
        <w:spacing w:line="360" w:lineRule="auto"/>
        <w:ind w:firstLine="709"/>
        <w:jc w:val="both"/>
        <w:rPr>
          <w:sz w:val="28"/>
          <w:szCs w:val="20"/>
        </w:rPr>
        <w:sectPr w:rsidR="00C10258" w:rsidSect="00C10258">
          <w:headerReference w:type="default" r:id="rId10"/>
          <w:pgSz w:w="11906" w:h="16838"/>
          <w:pgMar w:top="567" w:right="851" w:bottom="1134" w:left="1701" w:header="284" w:footer="709" w:gutter="0"/>
          <w:cols w:space="708"/>
          <w:titlePg/>
          <w:docGrid w:linePitch="360"/>
        </w:sectPr>
      </w:pPr>
      <w:r w:rsidRPr="00544B4B">
        <w:rPr>
          <w:sz w:val="28"/>
          <w:szCs w:val="20"/>
        </w:rPr>
        <w:t>2. Руководителям</w:t>
      </w:r>
      <w:r>
        <w:rPr>
          <w:sz w:val="28"/>
          <w:szCs w:val="20"/>
        </w:rPr>
        <w:t xml:space="preserve"> </w:t>
      </w:r>
      <w:r w:rsidRPr="00544B4B">
        <w:rPr>
          <w:sz w:val="28"/>
          <w:szCs w:val="20"/>
        </w:rPr>
        <w:t>общеобразовательных</w:t>
      </w:r>
      <w:r>
        <w:rPr>
          <w:sz w:val="28"/>
          <w:szCs w:val="20"/>
        </w:rPr>
        <w:t xml:space="preserve"> </w:t>
      </w:r>
      <w:r w:rsidRPr="00544B4B">
        <w:rPr>
          <w:sz w:val="28"/>
          <w:szCs w:val="20"/>
        </w:rPr>
        <w:t>учреждений</w:t>
      </w:r>
      <w:r>
        <w:rPr>
          <w:sz w:val="28"/>
          <w:szCs w:val="20"/>
        </w:rPr>
        <w:t xml:space="preserve"> </w:t>
      </w:r>
      <w:r w:rsidRPr="00544B4B">
        <w:rPr>
          <w:sz w:val="28"/>
          <w:szCs w:val="20"/>
        </w:rPr>
        <w:t>Михайловского</w:t>
      </w:r>
      <w:r w:rsidR="00C10258">
        <w:rPr>
          <w:sz w:val="28"/>
          <w:szCs w:val="20"/>
        </w:rPr>
        <w:t xml:space="preserve"> </w:t>
      </w:r>
      <w:r w:rsidR="00242007" w:rsidRPr="00544B4B">
        <w:rPr>
          <w:sz w:val="28"/>
          <w:szCs w:val="20"/>
        </w:rPr>
        <w:t xml:space="preserve">района и директору МБО ДО «ДЮСШ» с. Михайловка Климчук А.А. </w:t>
      </w:r>
      <w:r w:rsidR="00242007" w:rsidRPr="00544B4B">
        <w:rPr>
          <w:sz w:val="28"/>
          <w:szCs w:val="20"/>
        </w:rPr>
        <w:lastRenderedPageBreak/>
        <w:t>обеспечить</w:t>
      </w:r>
      <w:r w:rsidR="00C10258">
        <w:rPr>
          <w:sz w:val="28"/>
          <w:szCs w:val="20"/>
        </w:rPr>
        <w:t xml:space="preserve"> </w:t>
      </w:r>
      <w:r w:rsidR="00242007" w:rsidRPr="00544B4B">
        <w:rPr>
          <w:sz w:val="28"/>
          <w:szCs w:val="20"/>
        </w:rPr>
        <w:t xml:space="preserve"> исполнение </w:t>
      </w:r>
      <w:r w:rsidR="00C10258">
        <w:rPr>
          <w:sz w:val="28"/>
          <w:szCs w:val="20"/>
        </w:rPr>
        <w:t xml:space="preserve"> </w:t>
      </w:r>
      <w:r w:rsidR="008F08FF" w:rsidRPr="00544B4B">
        <w:rPr>
          <w:sz w:val="28"/>
          <w:szCs w:val="20"/>
        </w:rPr>
        <w:t>требований</w:t>
      </w:r>
      <w:r w:rsidR="00242007" w:rsidRPr="00544B4B">
        <w:rPr>
          <w:sz w:val="28"/>
          <w:szCs w:val="20"/>
        </w:rPr>
        <w:t xml:space="preserve"> </w:t>
      </w:r>
      <w:r w:rsidR="00C10258">
        <w:rPr>
          <w:sz w:val="28"/>
          <w:szCs w:val="20"/>
        </w:rPr>
        <w:t xml:space="preserve"> </w:t>
      </w:r>
      <w:r w:rsidR="00242007" w:rsidRPr="00544B4B">
        <w:rPr>
          <w:sz w:val="28"/>
          <w:szCs w:val="20"/>
        </w:rPr>
        <w:t>положения</w:t>
      </w:r>
      <w:r w:rsidR="00C10258">
        <w:rPr>
          <w:sz w:val="28"/>
          <w:szCs w:val="20"/>
        </w:rPr>
        <w:t xml:space="preserve"> </w:t>
      </w:r>
      <w:r w:rsidR="00242007" w:rsidRPr="00544B4B">
        <w:t xml:space="preserve"> </w:t>
      </w:r>
      <w:r w:rsidR="00242007" w:rsidRPr="00544B4B">
        <w:rPr>
          <w:sz w:val="28"/>
          <w:szCs w:val="20"/>
        </w:rPr>
        <w:t xml:space="preserve">об </w:t>
      </w:r>
      <w:r w:rsidR="00C10258">
        <w:rPr>
          <w:sz w:val="28"/>
          <w:szCs w:val="20"/>
        </w:rPr>
        <w:t xml:space="preserve"> </w:t>
      </w:r>
      <w:r w:rsidR="00242007" w:rsidRPr="00544B4B">
        <w:rPr>
          <w:sz w:val="28"/>
          <w:szCs w:val="20"/>
        </w:rPr>
        <w:t xml:space="preserve">организации </w:t>
      </w:r>
      <w:r w:rsidR="00C10258">
        <w:rPr>
          <w:sz w:val="28"/>
          <w:szCs w:val="20"/>
        </w:rPr>
        <w:t xml:space="preserve"> </w:t>
      </w:r>
      <w:r w:rsidR="00242007" w:rsidRPr="00544B4B">
        <w:rPr>
          <w:sz w:val="28"/>
          <w:szCs w:val="20"/>
        </w:rPr>
        <w:t>выездов</w:t>
      </w:r>
      <w:r w:rsidR="00C10258">
        <w:rPr>
          <w:sz w:val="28"/>
          <w:szCs w:val="20"/>
        </w:rPr>
        <w:t xml:space="preserve"> </w:t>
      </w:r>
      <w:r w:rsidR="00242007" w:rsidRPr="00544B4B">
        <w:rPr>
          <w:sz w:val="28"/>
          <w:szCs w:val="20"/>
        </w:rPr>
        <w:t xml:space="preserve"> </w:t>
      </w:r>
      <w:r w:rsidR="00E65178" w:rsidRPr="00544B4B">
        <w:rPr>
          <w:sz w:val="28"/>
          <w:szCs w:val="20"/>
        </w:rPr>
        <w:t>на</w:t>
      </w:r>
    </w:p>
    <w:p w:rsidR="003F57E4" w:rsidRPr="00544B4B" w:rsidRDefault="00E65178" w:rsidP="00C10258">
      <w:pPr>
        <w:spacing w:line="360" w:lineRule="auto"/>
        <w:jc w:val="both"/>
        <w:rPr>
          <w:sz w:val="28"/>
          <w:szCs w:val="20"/>
        </w:rPr>
      </w:pPr>
      <w:r w:rsidRPr="00544B4B">
        <w:rPr>
          <w:sz w:val="28"/>
          <w:szCs w:val="20"/>
        </w:rPr>
        <w:lastRenderedPageBreak/>
        <w:t xml:space="preserve">спортивные мероприятия </w:t>
      </w:r>
      <w:r w:rsidR="00242007" w:rsidRPr="00544B4B">
        <w:rPr>
          <w:sz w:val="28"/>
          <w:szCs w:val="20"/>
        </w:rPr>
        <w:t>обучающихся общеобразовательных учреждений и МБО ДО «ДЮСШ» с. Михайловка Михайловского муниципального района.</w:t>
      </w:r>
    </w:p>
    <w:p w:rsidR="00876F2C" w:rsidRPr="00544B4B" w:rsidRDefault="00924209" w:rsidP="00FC6DA3">
      <w:pPr>
        <w:spacing w:line="360" w:lineRule="auto"/>
        <w:ind w:firstLine="709"/>
        <w:jc w:val="both"/>
        <w:rPr>
          <w:rFonts w:eastAsia="Calibri"/>
          <w:sz w:val="28"/>
          <w:szCs w:val="28"/>
          <w:lang w:eastAsia="en-US"/>
        </w:rPr>
      </w:pPr>
      <w:r w:rsidRPr="00544B4B">
        <w:rPr>
          <w:sz w:val="28"/>
          <w:szCs w:val="20"/>
        </w:rPr>
        <w:t xml:space="preserve">3. </w:t>
      </w:r>
      <w:r w:rsidR="00876F2C" w:rsidRPr="00544B4B">
        <w:rPr>
          <w:rFonts w:eastAsia="Calibri"/>
          <w:sz w:val="28"/>
          <w:szCs w:val="28"/>
          <w:lang w:eastAsia="en-US"/>
        </w:rPr>
        <w:t>Муниципальному казённому учреждению «Управление по организационно-техническому обеспечению деятельности</w:t>
      </w:r>
      <w:r w:rsidR="00242007" w:rsidRPr="00544B4B">
        <w:rPr>
          <w:rFonts w:eastAsia="Calibri"/>
          <w:sz w:val="28"/>
          <w:szCs w:val="28"/>
          <w:lang w:eastAsia="en-US"/>
        </w:rPr>
        <w:t xml:space="preserve"> </w:t>
      </w:r>
      <w:r w:rsidR="00876F2C" w:rsidRPr="00544B4B">
        <w:rPr>
          <w:rFonts w:eastAsia="Calibri"/>
          <w:sz w:val="28"/>
          <w:szCs w:val="28"/>
          <w:lang w:eastAsia="en-US"/>
        </w:rPr>
        <w:t>администрации</w:t>
      </w:r>
      <w:r w:rsidR="00242007" w:rsidRPr="00544B4B">
        <w:rPr>
          <w:rFonts w:eastAsia="Calibri"/>
          <w:sz w:val="28"/>
          <w:szCs w:val="28"/>
          <w:lang w:eastAsia="en-US"/>
        </w:rPr>
        <w:t xml:space="preserve"> </w:t>
      </w:r>
      <w:r w:rsidR="00876F2C" w:rsidRPr="00544B4B">
        <w:rPr>
          <w:rFonts w:eastAsia="Calibri"/>
          <w:sz w:val="28"/>
          <w:szCs w:val="28"/>
          <w:lang w:eastAsia="en-US"/>
        </w:rPr>
        <w:t>Михайловского муниципального района» (</w:t>
      </w:r>
      <w:r w:rsidR="004710CC" w:rsidRPr="00544B4B">
        <w:rPr>
          <w:rFonts w:eastAsia="Calibri"/>
          <w:sz w:val="28"/>
          <w:szCs w:val="28"/>
          <w:lang w:eastAsia="en-US"/>
        </w:rPr>
        <w:t>Г</w:t>
      </w:r>
      <w:r w:rsidR="00C10258">
        <w:rPr>
          <w:rFonts w:eastAsia="Calibri"/>
          <w:sz w:val="28"/>
          <w:szCs w:val="28"/>
          <w:lang w:eastAsia="en-US"/>
        </w:rPr>
        <w:t>ришаков</w:t>
      </w:r>
      <w:r w:rsidR="004710CC" w:rsidRPr="00544B4B">
        <w:rPr>
          <w:rFonts w:eastAsia="Calibri"/>
          <w:sz w:val="28"/>
          <w:szCs w:val="28"/>
          <w:lang w:eastAsia="en-US"/>
        </w:rPr>
        <w:t xml:space="preserve"> А.</w:t>
      </w:r>
      <w:r w:rsidR="00C10258">
        <w:rPr>
          <w:rFonts w:eastAsia="Calibri"/>
          <w:sz w:val="28"/>
          <w:szCs w:val="28"/>
          <w:lang w:eastAsia="en-US"/>
        </w:rPr>
        <w:t>А</w:t>
      </w:r>
      <w:r w:rsidR="004710CC" w:rsidRPr="00544B4B">
        <w:rPr>
          <w:rFonts w:eastAsia="Calibri"/>
          <w:sz w:val="28"/>
          <w:szCs w:val="28"/>
          <w:lang w:eastAsia="en-US"/>
        </w:rPr>
        <w:t>.</w:t>
      </w:r>
      <w:r w:rsidR="00876F2C" w:rsidRPr="00544B4B">
        <w:rPr>
          <w:rFonts w:eastAsia="Calibri"/>
          <w:sz w:val="28"/>
          <w:szCs w:val="28"/>
          <w:lang w:eastAsia="en-US"/>
        </w:rPr>
        <w:t>) разместить настоящее постановление на официальном сайте администрации Михайловского муниципального района в информационно-коммуникационной сети Интернет.</w:t>
      </w:r>
    </w:p>
    <w:p w:rsidR="00C10258" w:rsidRPr="00E55138" w:rsidRDefault="00C10258" w:rsidP="00C10258">
      <w:pPr>
        <w:pStyle w:val="af2"/>
        <w:widowControl w:val="0"/>
        <w:tabs>
          <w:tab w:val="left" w:pos="993"/>
          <w:tab w:val="left" w:pos="1560"/>
        </w:tabs>
        <w:spacing w:line="360" w:lineRule="auto"/>
        <w:ind w:left="0" w:firstLine="709"/>
        <w:contextualSpacing w:val="0"/>
        <w:jc w:val="both"/>
        <w:rPr>
          <w:sz w:val="28"/>
          <w:szCs w:val="28"/>
        </w:rPr>
      </w:pPr>
      <w:r>
        <w:rPr>
          <w:sz w:val="28"/>
          <w:szCs w:val="20"/>
        </w:rPr>
        <w:t>4</w:t>
      </w:r>
      <w:r w:rsidR="00876F2C" w:rsidRPr="00544B4B">
        <w:rPr>
          <w:sz w:val="28"/>
          <w:szCs w:val="20"/>
        </w:rPr>
        <w:t xml:space="preserve">. </w:t>
      </w:r>
      <w:r w:rsidRPr="00E55138">
        <w:rPr>
          <w:sz w:val="28"/>
          <w:szCs w:val="28"/>
        </w:rPr>
        <w:t xml:space="preserve">Контроль исполнения настоящего постановления возложить на </w:t>
      </w:r>
      <w:proofErr w:type="spellStart"/>
      <w:r>
        <w:rPr>
          <w:sz w:val="28"/>
          <w:szCs w:val="28"/>
        </w:rPr>
        <w:t>и.о</w:t>
      </w:r>
      <w:proofErr w:type="spellEnd"/>
      <w:r>
        <w:rPr>
          <w:sz w:val="28"/>
          <w:szCs w:val="28"/>
        </w:rPr>
        <w:t xml:space="preserve">. </w:t>
      </w:r>
      <w:r w:rsidRPr="00E55138">
        <w:rPr>
          <w:sz w:val="28"/>
          <w:szCs w:val="28"/>
        </w:rPr>
        <w:t xml:space="preserve">заместителя главы администрации муниципального района </w:t>
      </w:r>
      <w:proofErr w:type="spellStart"/>
      <w:r>
        <w:rPr>
          <w:sz w:val="28"/>
          <w:szCs w:val="28"/>
        </w:rPr>
        <w:t>Чепала</w:t>
      </w:r>
      <w:proofErr w:type="spellEnd"/>
      <w:r>
        <w:rPr>
          <w:sz w:val="28"/>
          <w:szCs w:val="28"/>
        </w:rPr>
        <w:t xml:space="preserve"> А.Ф.</w:t>
      </w:r>
    </w:p>
    <w:p w:rsidR="00180F38" w:rsidRPr="00C10258" w:rsidRDefault="00180F38" w:rsidP="00C10258">
      <w:pPr>
        <w:widowControl w:val="0"/>
        <w:jc w:val="both"/>
        <w:rPr>
          <w:sz w:val="28"/>
          <w:szCs w:val="28"/>
        </w:rPr>
      </w:pPr>
    </w:p>
    <w:p w:rsidR="00CF51AE" w:rsidRPr="00C10258" w:rsidRDefault="00CF51AE" w:rsidP="00C10258">
      <w:pPr>
        <w:widowControl w:val="0"/>
        <w:rPr>
          <w:sz w:val="28"/>
          <w:szCs w:val="28"/>
        </w:rPr>
      </w:pPr>
    </w:p>
    <w:p w:rsidR="00C10258" w:rsidRPr="00C10258" w:rsidRDefault="00C10258" w:rsidP="00C10258">
      <w:pPr>
        <w:widowControl w:val="0"/>
        <w:rPr>
          <w:sz w:val="28"/>
          <w:szCs w:val="28"/>
        </w:rPr>
      </w:pPr>
    </w:p>
    <w:p w:rsidR="000A7114" w:rsidRPr="00544B4B" w:rsidRDefault="000A7114" w:rsidP="0098596C">
      <w:pPr>
        <w:widowControl w:val="0"/>
        <w:rPr>
          <w:b/>
          <w:sz w:val="28"/>
          <w:szCs w:val="28"/>
        </w:rPr>
      </w:pPr>
      <w:r w:rsidRPr="00544B4B">
        <w:rPr>
          <w:b/>
          <w:sz w:val="28"/>
          <w:szCs w:val="28"/>
        </w:rPr>
        <w:t>Глава Михайловского муниципального района -</w:t>
      </w:r>
    </w:p>
    <w:p w:rsidR="00CF51AE" w:rsidRPr="00544B4B" w:rsidRDefault="000A7114" w:rsidP="0098596C">
      <w:pPr>
        <w:widowControl w:val="0"/>
        <w:spacing w:line="360" w:lineRule="auto"/>
        <w:rPr>
          <w:b/>
          <w:sz w:val="28"/>
          <w:szCs w:val="28"/>
        </w:rPr>
      </w:pPr>
      <w:r w:rsidRPr="00544B4B">
        <w:rPr>
          <w:b/>
          <w:sz w:val="28"/>
          <w:szCs w:val="28"/>
        </w:rPr>
        <w:t xml:space="preserve">Глава администрации района                           </w:t>
      </w:r>
      <w:r w:rsidR="00CF51AE" w:rsidRPr="00544B4B">
        <w:rPr>
          <w:b/>
          <w:sz w:val="28"/>
          <w:szCs w:val="28"/>
        </w:rPr>
        <w:t xml:space="preserve">                            </w:t>
      </w:r>
      <w:r w:rsidRPr="00544B4B">
        <w:rPr>
          <w:b/>
          <w:sz w:val="28"/>
          <w:szCs w:val="28"/>
        </w:rPr>
        <w:t>В.В. Архипов</w:t>
      </w:r>
    </w:p>
    <w:p w:rsidR="00CF51AE" w:rsidRPr="00544B4B" w:rsidRDefault="00CF51AE">
      <w:pPr>
        <w:rPr>
          <w:b/>
          <w:sz w:val="28"/>
          <w:szCs w:val="28"/>
        </w:rPr>
      </w:pPr>
      <w:r w:rsidRPr="00544B4B">
        <w:rPr>
          <w:b/>
          <w:sz w:val="28"/>
          <w:szCs w:val="28"/>
        </w:rPr>
        <w:br w:type="page"/>
      </w:r>
    </w:p>
    <w:p w:rsidR="00CF51AE" w:rsidRPr="00544B4B" w:rsidRDefault="00CF51AE" w:rsidP="00CF51AE">
      <w:pPr>
        <w:pStyle w:val="a9"/>
        <w:widowControl w:val="0"/>
        <w:spacing w:before="0" w:beforeAutospacing="0" w:after="0" w:afterAutospacing="0" w:line="360" w:lineRule="auto"/>
        <w:ind w:left="4253"/>
        <w:jc w:val="center"/>
        <w:rPr>
          <w:rStyle w:val="aa"/>
          <w:b w:val="0"/>
          <w:bCs/>
          <w:sz w:val="28"/>
          <w:szCs w:val="28"/>
        </w:rPr>
        <w:sectPr w:rsidR="00CF51AE" w:rsidRPr="00544B4B" w:rsidSect="00C10258">
          <w:pgSz w:w="11906" w:h="16838"/>
          <w:pgMar w:top="1134" w:right="851" w:bottom="1134" w:left="1701" w:header="510" w:footer="709" w:gutter="0"/>
          <w:cols w:space="708"/>
          <w:docGrid w:linePitch="360"/>
        </w:sectPr>
      </w:pPr>
    </w:p>
    <w:p w:rsidR="000A7114" w:rsidRPr="00544B4B" w:rsidRDefault="00C10258" w:rsidP="00C6307D">
      <w:pPr>
        <w:pStyle w:val="a9"/>
        <w:widowControl w:val="0"/>
        <w:spacing w:before="0" w:beforeAutospacing="0" w:after="0" w:afterAutospacing="0" w:line="360" w:lineRule="auto"/>
        <w:ind w:left="4253"/>
        <w:jc w:val="center"/>
        <w:rPr>
          <w:rStyle w:val="aa"/>
          <w:b w:val="0"/>
          <w:bCs/>
          <w:sz w:val="28"/>
          <w:szCs w:val="28"/>
        </w:rPr>
      </w:pPr>
      <w:r>
        <w:rPr>
          <w:rStyle w:val="aa"/>
          <w:b w:val="0"/>
          <w:bCs/>
          <w:sz w:val="28"/>
          <w:szCs w:val="28"/>
        </w:rPr>
        <w:lastRenderedPageBreak/>
        <w:t>Приложение</w:t>
      </w:r>
    </w:p>
    <w:p w:rsidR="000A7114" w:rsidRPr="00544B4B" w:rsidRDefault="000A7114" w:rsidP="00C6307D">
      <w:pPr>
        <w:pStyle w:val="a9"/>
        <w:widowControl w:val="0"/>
        <w:spacing w:before="0" w:beforeAutospacing="0" w:after="0" w:afterAutospacing="0" w:line="360" w:lineRule="auto"/>
        <w:ind w:left="4253"/>
        <w:jc w:val="center"/>
        <w:rPr>
          <w:rStyle w:val="aa"/>
          <w:b w:val="0"/>
          <w:bCs/>
          <w:sz w:val="28"/>
          <w:szCs w:val="28"/>
        </w:rPr>
      </w:pPr>
      <w:r w:rsidRPr="00544B4B">
        <w:rPr>
          <w:rStyle w:val="aa"/>
          <w:b w:val="0"/>
          <w:bCs/>
          <w:sz w:val="28"/>
          <w:szCs w:val="28"/>
        </w:rPr>
        <w:t>УТВЕРЖДЕНО</w:t>
      </w:r>
    </w:p>
    <w:p w:rsidR="000A7114" w:rsidRPr="00544B4B" w:rsidRDefault="000A7114" w:rsidP="00C6307D">
      <w:pPr>
        <w:ind w:left="4253"/>
        <w:jc w:val="center"/>
        <w:rPr>
          <w:sz w:val="28"/>
          <w:szCs w:val="28"/>
        </w:rPr>
      </w:pPr>
      <w:r w:rsidRPr="00544B4B">
        <w:rPr>
          <w:sz w:val="28"/>
          <w:szCs w:val="28"/>
        </w:rPr>
        <w:t>постановлением администрации</w:t>
      </w:r>
    </w:p>
    <w:p w:rsidR="000A7114" w:rsidRPr="00544B4B" w:rsidRDefault="000A7114" w:rsidP="00C6307D">
      <w:pPr>
        <w:ind w:left="4253"/>
        <w:rPr>
          <w:sz w:val="28"/>
          <w:szCs w:val="28"/>
        </w:rPr>
      </w:pPr>
      <w:r w:rsidRPr="00544B4B">
        <w:rPr>
          <w:sz w:val="28"/>
          <w:szCs w:val="28"/>
        </w:rPr>
        <w:t>Михайловского муниципального района</w:t>
      </w:r>
    </w:p>
    <w:p w:rsidR="000A7114" w:rsidRPr="00544B4B" w:rsidRDefault="000A7114" w:rsidP="00C6307D">
      <w:pPr>
        <w:ind w:left="4253"/>
        <w:jc w:val="center"/>
        <w:rPr>
          <w:sz w:val="28"/>
          <w:szCs w:val="28"/>
          <w:u w:val="single"/>
        </w:rPr>
      </w:pPr>
      <w:r w:rsidRPr="00544B4B">
        <w:rPr>
          <w:sz w:val="28"/>
          <w:szCs w:val="28"/>
        </w:rPr>
        <w:t>от</w:t>
      </w:r>
      <w:r w:rsidR="00C6307D" w:rsidRPr="00544B4B">
        <w:rPr>
          <w:sz w:val="28"/>
          <w:szCs w:val="28"/>
        </w:rPr>
        <w:t xml:space="preserve"> </w:t>
      </w:r>
      <w:r w:rsidR="00876F25" w:rsidRPr="00544B4B">
        <w:rPr>
          <w:sz w:val="28"/>
          <w:szCs w:val="28"/>
        </w:rPr>
        <w:t>___________________</w:t>
      </w:r>
    </w:p>
    <w:p w:rsidR="000A7114" w:rsidRPr="00544B4B" w:rsidRDefault="000A7114" w:rsidP="00CF51AE">
      <w:pPr>
        <w:ind w:left="4253"/>
        <w:rPr>
          <w:bCs/>
          <w:sz w:val="28"/>
          <w:szCs w:val="28"/>
        </w:rPr>
      </w:pPr>
    </w:p>
    <w:p w:rsidR="000A7114" w:rsidRPr="00544B4B" w:rsidRDefault="000A7114" w:rsidP="008C20DC">
      <w:pPr>
        <w:pStyle w:val="1"/>
        <w:jc w:val="left"/>
        <w:rPr>
          <w:b w:val="0"/>
          <w:sz w:val="28"/>
          <w:szCs w:val="28"/>
        </w:rPr>
      </w:pPr>
    </w:p>
    <w:p w:rsidR="00E65178" w:rsidRPr="00544B4B" w:rsidRDefault="00E65178" w:rsidP="008F60D4">
      <w:pPr>
        <w:jc w:val="center"/>
        <w:rPr>
          <w:b/>
          <w:sz w:val="28"/>
          <w:szCs w:val="28"/>
        </w:rPr>
      </w:pPr>
      <w:r w:rsidRPr="00544B4B">
        <w:rPr>
          <w:b/>
          <w:sz w:val="28"/>
          <w:szCs w:val="28"/>
        </w:rPr>
        <w:t>Положение</w:t>
      </w:r>
    </w:p>
    <w:p w:rsidR="00E10D1D" w:rsidRPr="00544B4B" w:rsidRDefault="00E65178" w:rsidP="008F60D4">
      <w:pPr>
        <w:jc w:val="center"/>
        <w:rPr>
          <w:b/>
          <w:sz w:val="28"/>
          <w:szCs w:val="28"/>
        </w:rPr>
      </w:pPr>
      <w:r w:rsidRPr="00544B4B">
        <w:rPr>
          <w:b/>
          <w:sz w:val="28"/>
          <w:szCs w:val="28"/>
        </w:rPr>
        <w:t xml:space="preserve"> об организации выездов на спортивные мероприятия </w:t>
      </w:r>
    </w:p>
    <w:p w:rsidR="00FC6DA3" w:rsidRPr="00544B4B" w:rsidRDefault="00E65178" w:rsidP="008F60D4">
      <w:pPr>
        <w:jc w:val="center"/>
        <w:rPr>
          <w:b/>
          <w:sz w:val="28"/>
          <w:szCs w:val="28"/>
        </w:rPr>
      </w:pPr>
      <w:r w:rsidRPr="00544B4B">
        <w:rPr>
          <w:b/>
          <w:sz w:val="28"/>
          <w:szCs w:val="28"/>
        </w:rPr>
        <w:t xml:space="preserve">обучающихся общеобразовательных учреждений и МБО ДО «ДЮСШ» </w:t>
      </w:r>
    </w:p>
    <w:p w:rsidR="008F60D4" w:rsidRPr="00544B4B" w:rsidRDefault="00E65178" w:rsidP="008F60D4">
      <w:pPr>
        <w:jc w:val="center"/>
        <w:rPr>
          <w:b/>
          <w:sz w:val="28"/>
          <w:szCs w:val="28"/>
        </w:rPr>
      </w:pPr>
      <w:r w:rsidRPr="00544B4B">
        <w:rPr>
          <w:b/>
          <w:sz w:val="28"/>
          <w:szCs w:val="28"/>
        </w:rPr>
        <w:t xml:space="preserve">с. Михайловка Михайловского муниципального района </w:t>
      </w:r>
    </w:p>
    <w:p w:rsidR="00E65178" w:rsidRPr="00544B4B" w:rsidRDefault="00E65178" w:rsidP="008F60D4">
      <w:pPr>
        <w:jc w:val="center"/>
        <w:rPr>
          <w:b/>
          <w:sz w:val="28"/>
          <w:szCs w:val="28"/>
        </w:rPr>
      </w:pPr>
    </w:p>
    <w:p w:rsidR="00411719" w:rsidRPr="00544B4B" w:rsidRDefault="00411719" w:rsidP="00411719">
      <w:pPr>
        <w:jc w:val="center"/>
        <w:rPr>
          <w:b/>
          <w:sz w:val="28"/>
          <w:szCs w:val="28"/>
        </w:rPr>
      </w:pPr>
    </w:p>
    <w:p w:rsidR="000A7114" w:rsidRPr="00544B4B" w:rsidRDefault="00D17C4E" w:rsidP="00411719">
      <w:pPr>
        <w:jc w:val="center"/>
        <w:rPr>
          <w:b/>
          <w:sz w:val="28"/>
          <w:szCs w:val="28"/>
        </w:rPr>
      </w:pPr>
      <w:r w:rsidRPr="00544B4B">
        <w:rPr>
          <w:b/>
          <w:sz w:val="28"/>
          <w:szCs w:val="28"/>
        </w:rPr>
        <w:t xml:space="preserve">1. </w:t>
      </w:r>
      <w:r w:rsidR="000A7114" w:rsidRPr="00544B4B">
        <w:rPr>
          <w:b/>
          <w:sz w:val="28"/>
          <w:szCs w:val="28"/>
        </w:rPr>
        <w:t>Общие положения</w:t>
      </w:r>
    </w:p>
    <w:p w:rsidR="000A7114" w:rsidRPr="00544B4B" w:rsidRDefault="000A7114" w:rsidP="007270D8">
      <w:pPr>
        <w:jc w:val="center"/>
        <w:rPr>
          <w:b/>
          <w:sz w:val="16"/>
          <w:szCs w:val="16"/>
        </w:rPr>
      </w:pPr>
    </w:p>
    <w:p w:rsidR="00D17C4E" w:rsidRPr="00544B4B" w:rsidRDefault="00180F38" w:rsidP="00FC6DA3">
      <w:pPr>
        <w:shd w:val="clear" w:color="auto" w:fill="FFFFFF"/>
        <w:ind w:firstLine="709"/>
        <w:jc w:val="both"/>
        <w:textAlignment w:val="baseline"/>
        <w:rPr>
          <w:rFonts w:eastAsia="Calibri"/>
          <w:bCs/>
          <w:spacing w:val="2"/>
          <w:sz w:val="28"/>
          <w:szCs w:val="28"/>
          <w:lang w:eastAsia="en-US"/>
        </w:rPr>
      </w:pPr>
      <w:r w:rsidRPr="00544B4B">
        <w:rPr>
          <w:rFonts w:eastAsia="Calibri"/>
          <w:bCs/>
          <w:spacing w:val="2"/>
          <w:sz w:val="28"/>
          <w:szCs w:val="28"/>
          <w:lang w:eastAsia="en-US"/>
        </w:rPr>
        <w:t>1.1.</w:t>
      </w:r>
      <w:r w:rsidR="004710CC" w:rsidRPr="00544B4B">
        <w:rPr>
          <w:rFonts w:eastAsia="Calibri"/>
          <w:bCs/>
          <w:spacing w:val="2"/>
          <w:sz w:val="28"/>
          <w:szCs w:val="28"/>
          <w:lang w:eastAsia="en-US"/>
        </w:rPr>
        <w:t xml:space="preserve"> </w:t>
      </w:r>
      <w:r w:rsidR="00FC6DA3" w:rsidRPr="00544B4B">
        <w:rPr>
          <w:rFonts w:eastAsia="Calibri"/>
          <w:bCs/>
          <w:spacing w:val="2"/>
          <w:sz w:val="28"/>
          <w:szCs w:val="28"/>
          <w:lang w:eastAsia="en-US"/>
        </w:rPr>
        <w:t xml:space="preserve">Настоящее положение об организации выездов на спортивные мероприятия (далее – </w:t>
      </w:r>
      <w:r w:rsidR="00C56BF1">
        <w:rPr>
          <w:rFonts w:eastAsia="Calibri"/>
          <w:bCs/>
          <w:spacing w:val="2"/>
          <w:sz w:val="28"/>
          <w:szCs w:val="28"/>
          <w:lang w:eastAsia="en-US"/>
        </w:rPr>
        <w:t xml:space="preserve">спортивные </w:t>
      </w:r>
      <w:r w:rsidR="00FC6DA3" w:rsidRPr="00544B4B">
        <w:rPr>
          <w:rFonts w:eastAsia="Calibri"/>
          <w:bCs/>
          <w:spacing w:val="2"/>
          <w:sz w:val="28"/>
          <w:szCs w:val="28"/>
          <w:lang w:eastAsia="en-US"/>
        </w:rPr>
        <w:t xml:space="preserve">выездные мероприятия) обучающихся общеобразовательных учреждений и МБО ДО «ДЮСШ» с. Михайловка Михайловского муниципального района (далее – </w:t>
      </w:r>
      <w:r w:rsidR="003A22C8" w:rsidRPr="00544B4B">
        <w:rPr>
          <w:rFonts w:eastAsia="Calibri"/>
          <w:bCs/>
          <w:spacing w:val="2"/>
          <w:sz w:val="28"/>
          <w:szCs w:val="28"/>
          <w:lang w:eastAsia="en-US"/>
        </w:rPr>
        <w:t>образовательных учреждений</w:t>
      </w:r>
      <w:r w:rsidR="00FC6DA3" w:rsidRPr="00544B4B">
        <w:rPr>
          <w:rFonts w:eastAsia="Calibri"/>
          <w:bCs/>
          <w:spacing w:val="2"/>
          <w:sz w:val="28"/>
          <w:szCs w:val="28"/>
          <w:lang w:eastAsia="en-US"/>
        </w:rPr>
        <w:t xml:space="preserve">) </w:t>
      </w:r>
      <w:r w:rsidR="003070B7" w:rsidRPr="00544B4B">
        <w:rPr>
          <w:rFonts w:eastAsia="Calibri"/>
          <w:bCs/>
          <w:spacing w:val="2"/>
          <w:sz w:val="28"/>
          <w:szCs w:val="28"/>
          <w:lang w:eastAsia="en-US"/>
        </w:rPr>
        <w:t xml:space="preserve">(далее – Положение) </w:t>
      </w:r>
      <w:r w:rsidR="00FC6DA3" w:rsidRPr="00544B4B">
        <w:rPr>
          <w:rFonts w:eastAsia="Calibri"/>
          <w:bCs/>
          <w:spacing w:val="2"/>
          <w:sz w:val="28"/>
          <w:szCs w:val="28"/>
          <w:lang w:eastAsia="en-US"/>
        </w:rPr>
        <w:t>регламентирует порядок</w:t>
      </w:r>
      <w:r w:rsidR="003A22C8" w:rsidRPr="00544B4B">
        <w:rPr>
          <w:rFonts w:eastAsia="Calibri"/>
          <w:bCs/>
          <w:spacing w:val="2"/>
          <w:sz w:val="28"/>
          <w:szCs w:val="28"/>
          <w:lang w:eastAsia="en-US"/>
        </w:rPr>
        <w:t xml:space="preserve"> организации выездов обучающихся образовательных учреждений на выездные мероприятия.</w:t>
      </w:r>
    </w:p>
    <w:p w:rsidR="00FC6DA3" w:rsidRPr="00544B4B" w:rsidRDefault="003A22C8" w:rsidP="00DD7D72">
      <w:pPr>
        <w:shd w:val="clear" w:color="auto" w:fill="FFFFFF"/>
        <w:ind w:firstLine="709"/>
        <w:jc w:val="both"/>
        <w:textAlignment w:val="baseline"/>
        <w:rPr>
          <w:sz w:val="28"/>
          <w:szCs w:val="28"/>
        </w:rPr>
      </w:pPr>
      <w:r w:rsidRPr="00544B4B">
        <w:rPr>
          <w:rFonts w:eastAsia="Calibri"/>
          <w:bCs/>
          <w:spacing w:val="2"/>
          <w:sz w:val="28"/>
          <w:szCs w:val="28"/>
          <w:lang w:eastAsia="en-US"/>
        </w:rPr>
        <w:t xml:space="preserve">1.2. </w:t>
      </w:r>
      <w:r w:rsidR="00C56BF1">
        <w:rPr>
          <w:rFonts w:eastAsia="Calibri"/>
          <w:bCs/>
          <w:spacing w:val="2"/>
          <w:sz w:val="28"/>
          <w:szCs w:val="28"/>
          <w:lang w:eastAsia="en-US"/>
        </w:rPr>
        <w:t>Спортивные в</w:t>
      </w:r>
      <w:r w:rsidRPr="00544B4B">
        <w:rPr>
          <w:rFonts w:eastAsia="Calibri"/>
          <w:bCs/>
          <w:spacing w:val="2"/>
          <w:sz w:val="28"/>
          <w:szCs w:val="28"/>
          <w:lang w:eastAsia="en-US"/>
        </w:rPr>
        <w:t xml:space="preserve">ыездные мероприятия – </w:t>
      </w:r>
      <w:r w:rsidR="00B134DF" w:rsidRPr="00544B4B">
        <w:rPr>
          <w:sz w:val="28"/>
          <w:szCs w:val="28"/>
        </w:rPr>
        <w:t>официальные спортивные соревнования, физкультурные мероприятия, тренировочные мероприятия и другие мероприятия по подготовке к спортивным соревнов</w:t>
      </w:r>
      <w:r w:rsidR="00306AFB">
        <w:rPr>
          <w:sz w:val="28"/>
          <w:szCs w:val="28"/>
        </w:rPr>
        <w:t>аниям, проводимые за пределами Михайловского муниципального района</w:t>
      </w:r>
      <w:r w:rsidR="00B134DF" w:rsidRPr="00544B4B">
        <w:rPr>
          <w:sz w:val="28"/>
          <w:szCs w:val="28"/>
        </w:rPr>
        <w:t>, в котором занимающийся проходит спортивную подготовку.</w:t>
      </w:r>
    </w:p>
    <w:p w:rsidR="00B134DF" w:rsidRPr="00544B4B" w:rsidRDefault="00B134DF" w:rsidP="00DD7D72">
      <w:pPr>
        <w:shd w:val="clear" w:color="auto" w:fill="FFFFFF"/>
        <w:ind w:firstLine="709"/>
        <w:jc w:val="both"/>
        <w:textAlignment w:val="baseline"/>
        <w:rPr>
          <w:sz w:val="28"/>
          <w:szCs w:val="28"/>
        </w:rPr>
      </w:pPr>
      <w:r w:rsidRPr="00544B4B">
        <w:rPr>
          <w:sz w:val="28"/>
          <w:szCs w:val="28"/>
        </w:rPr>
        <w:t xml:space="preserve">1.3. </w:t>
      </w:r>
      <w:r w:rsidR="00C56BF1" w:rsidRPr="00C56BF1">
        <w:rPr>
          <w:sz w:val="28"/>
          <w:szCs w:val="28"/>
        </w:rPr>
        <w:t xml:space="preserve">Спортивные выездные мероприятия </w:t>
      </w:r>
      <w:r w:rsidRPr="00544B4B">
        <w:rPr>
          <w:sz w:val="28"/>
          <w:szCs w:val="28"/>
        </w:rPr>
        <w:t xml:space="preserve">проводятся в целях повышения спортивного мастерства и успешного </w:t>
      </w:r>
      <w:r w:rsidR="003070B7" w:rsidRPr="00544B4B">
        <w:rPr>
          <w:sz w:val="28"/>
          <w:szCs w:val="28"/>
        </w:rPr>
        <w:t>выступления обучающихся на соревнованиях различного уровня.</w:t>
      </w:r>
    </w:p>
    <w:p w:rsidR="003070B7" w:rsidRPr="00544B4B" w:rsidRDefault="003070B7" w:rsidP="00DD7D72">
      <w:pPr>
        <w:shd w:val="clear" w:color="auto" w:fill="FFFFFF"/>
        <w:ind w:firstLine="709"/>
        <w:jc w:val="both"/>
        <w:textAlignment w:val="baseline"/>
        <w:rPr>
          <w:sz w:val="28"/>
          <w:szCs w:val="28"/>
        </w:rPr>
      </w:pPr>
      <w:r w:rsidRPr="00544B4B">
        <w:rPr>
          <w:sz w:val="28"/>
          <w:szCs w:val="28"/>
        </w:rPr>
        <w:t xml:space="preserve">1.4. Настоящее Положение разработано в соответствии </w:t>
      </w:r>
      <w:r w:rsidR="00636BC9" w:rsidRPr="00544B4B">
        <w:rPr>
          <w:sz w:val="28"/>
          <w:szCs w:val="28"/>
        </w:rPr>
        <w:t>со следующими актами и документами:</w:t>
      </w:r>
    </w:p>
    <w:p w:rsidR="00636BC9" w:rsidRPr="00544B4B" w:rsidRDefault="00636BC9" w:rsidP="00DD7D72">
      <w:pPr>
        <w:shd w:val="clear" w:color="auto" w:fill="FFFFFF"/>
        <w:ind w:firstLine="709"/>
        <w:jc w:val="both"/>
        <w:textAlignment w:val="baseline"/>
        <w:rPr>
          <w:sz w:val="28"/>
          <w:szCs w:val="28"/>
        </w:rPr>
      </w:pPr>
      <w:r w:rsidRPr="00544B4B">
        <w:rPr>
          <w:sz w:val="28"/>
          <w:szCs w:val="28"/>
        </w:rPr>
        <w:t>1.4.1. Федеральным законом от 04.12.2007 № 329-ФЗ «О физической культуре и спорте Российской Федерации» (с изменениями на 30.12.2020);</w:t>
      </w:r>
    </w:p>
    <w:p w:rsidR="00636BC9" w:rsidRPr="00544B4B" w:rsidRDefault="00636BC9" w:rsidP="00DD7D72">
      <w:pPr>
        <w:shd w:val="clear" w:color="auto" w:fill="FFFFFF"/>
        <w:ind w:firstLine="709"/>
        <w:jc w:val="both"/>
        <w:textAlignment w:val="baseline"/>
        <w:rPr>
          <w:sz w:val="28"/>
          <w:szCs w:val="28"/>
        </w:rPr>
      </w:pPr>
      <w:r w:rsidRPr="00544B4B">
        <w:rPr>
          <w:sz w:val="28"/>
          <w:szCs w:val="28"/>
        </w:rPr>
        <w:t>1.4.2. Федеральным законом от 10.12.1995 № 196-ФЗ «О безопасности дорожного движения» (с изменениями на 08.12.2020);</w:t>
      </w:r>
    </w:p>
    <w:p w:rsidR="00636BC9" w:rsidRPr="00544B4B" w:rsidRDefault="00636BC9" w:rsidP="00DD7D72">
      <w:pPr>
        <w:shd w:val="clear" w:color="auto" w:fill="FFFFFF"/>
        <w:ind w:firstLine="709"/>
        <w:jc w:val="both"/>
        <w:textAlignment w:val="baseline"/>
        <w:rPr>
          <w:sz w:val="28"/>
          <w:szCs w:val="28"/>
        </w:rPr>
      </w:pPr>
      <w:r w:rsidRPr="00544B4B">
        <w:rPr>
          <w:sz w:val="28"/>
          <w:szCs w:val="28"/>
        </w:rPr>
        <w:t>1.4.3. Постановлением Правительства Российской Федерации от 23.09.2020 № 1527 «</w:t>
      </w:r>
      <w:r w:rsidR="00BD55C9" w:rsidRPr="00544B4B">
        <w:rPr>
          <w:sz w:val="28"/>
          <w:szCs w:val="28"/>
        </w:rPr>
        <w:t>Об утверждении Правил организованной перевозки группы детей автобусами</w:t>
      </w:r>
      <w:r w:rsidRPr="00544B4B">
        <w:rPr>
          <w:sz w:val="28"/>
          <w:szCs w:val="28"/>
        </w:rPr>
        <w:t>»</w:t>
      </w:r>
      <w:r w:rsidR="00BD55C9" w:rsidRPr="00544B4B">
        <w:rPr>
          <w:sz w:val="28"/>
          <w:szCs w:val="28"/>
        </w:rPr>
        <w:t>;</w:t>
      </w:r>
    </w:p>
    <w:p w:rsidR="00BD55C9" w:rsidRPr="00544B4B" w:rsidRDefault="00BD55C9" w:rsidP="00DD7D72">
      <w:pPr>
        <w:shd w:val="clear" w:color="auto" w:fill="FFFFFF"/>
        <w:ind w:firstLine="709"/>
        <w:jc w:val="both"/>
        <w:textAlignment w:val="baseline"/>
        <w:rPr>
          <w:sz w:val="28"/>
          <w:szCs w:val="28"/>
        </w:rPr>
      </w:pPr>
      <w:r w:rsidRPr="00544B4B">
        <w:rPr>
          <w:sz w:val="28"/>
          <w:szCs w:val="28"/>
        </w:rPr>
        <w:t xml:space="preserve">1.4.4. Постановлением Правительства Российской Федерации от 17.01.2007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w:t>
      </w:r>
      <w:r w:rsidRPr="00544B4B">
        <w:rPr>
          <w:sz w:val="28"/>
          <w:szCs w:val="28"/>
        </w:rPr>
        <w:lastRenderedPageBreak/>
        <w:t>Российской Федерации и военной ав</w:t>
      </w:r>
      <w:r w:rsidR="003C054C" w:rsidRPr="00544B4B">
        <w:rPr>
          <w:sz w:val="28"/>
          <w:szCs w:val="28"/>
        </w:rPr>
        <w:t>томобильной инспекции</w:t>
      </w:r>
      <w:r w:rsidRPr="00544B4B">
        <w:rPr>
          <w:sz w:val="28"/>
          <w:szCs w:val="28"/>
        </w:rPr>
        <w:t>»</w:t>
      </w:r>
      <w:r w:rsidR="003C054C" w:rsidRPr="00544B4B">
        <w:rPr>
          <w:sz w:val="28"/>
          <w:szCs w:val="28"/>
        </w:rPr>
        <w:t xml:space="preserve"> (с изменениями на 26.03.2020);</w:t>
      </w:r>
    </w:p>
    <w:p w:rsidR="003C054C" w:rsidRPr="00544B4B" w:rsidRDefault="003C054C" w:rsidP="00DD7D72">
      <w:pPr>
        <w:shd w:val="clear" w:color="auto" w:fill="FFFFFF"/>
        <w:ind w:firstLine="709"/>
        <w:jc w:val="both"/>
        <w:textAlignment w:val="baseline"/>
        <w:rPr>
          <w:sz w:val="28"/>
          <w:szCs w:val="28"/>
        </w:rPr>
      </w:pPr>
      <w:r w:rsidRPr="00544B4B">
        <w:rPr>
          <w:sz w:val="28"/>
          <w:szCs w:val="28"/>
        </w:rPr>
        <w:t>1.4.5. Постановлением Правительства Российской Федерации от 23.10.1993 № 1090 «О правилах дорожного движения» (с изменениями на 31.12.2020);</w:t>
      </w:r>
    </w:p>
    <w:p w:rsidR="003C054C" w:rsidRPr="00544B4B" w:rsidRDefault="003C054C" w:rsidP="00DD7D72">
      <w:pPr>
        <w:shd w:val="clear" w:color="auto" w:fill="FFFFFF"/>
        <w:ind w:firstLine="709"/>
        <w:jc w:val="both"/>
        <w:textAlignment w:val="baseline"/>
        <w:rPr>
          <w:sz w:val="28"/>
          <w:szCs w:val="28"/>
        </w:rPr>
      </w:pPr>
      <w:r w:rsidRPr="00544B4B">
        <w:rPr>
          <w:sz w:val="28"/>
          <w:szCs w:val="28"/>
        </w:rPr>
        <w:t>1.4.6. Постановлением Главного государственного санитарного врача Р</w:t>
      </w:r>
      <w:r w:rsidR="00120E96" w:rsidRPr="00544B4B">
        <w:rPr>
          <w:sz w:val="28"/>
          <w:szCs w:val="28"/>
        </w:rPr>
        <w:t>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20E96" w:rsidRDefault="00120E96" w:rsidP="00DD7D72">
      <w:pPr>
        <w:shd w:val="clear" w:color="auto" w:fill="FFFFFF"/>
        <w:ind w:firstLine="709"/>
        <w:jc w:val="both"/>
        <w:textAlignment w:val="baseline"/>
        <w:rPr>
          <w:sz w:val="28"/>
          <w:szCs w:val="28"/>
        </w:rPr>
      </w:pPr>
      <w:r w:rsidRPr="00544B4B">
        <w:rPr>
          <w:sz w:val="28"/>
          <w:szCs w:val="28"/>
        </w:rPr>
        <w:t xml:space="preserve">1.4.7.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w:t>
      </w:r>
      <w:r w:rsidRPr="00544B4B">
        <w:rPr>
          <w:sz w:val="28"/>
          <w:szCs w:val="28"/>
          <w:lang w:val="en-US"/>
        </w:rPr>
        <w:t>COVID</w:t>
      </w:r>
      <w:r w:rsidRPr="00544B4B">
        <w:rPr>
          <w:sz w:val="28"/>
          <w:szCs w:val="28"/>
        </w:rPr>
        <w:t>-19 от 31.07.2020 (с изменениями на 13 ноября 2020 года)</w:t>
      </w:r>
      <w:r w:rsidR="009C6FF3">
        <w:rPr>
          <w:sz w:val="28"/>
          <w:szCs w:val="28"/>
        </w:rPr>
        <w:t>;</w:t>
      </w:r>
    </w:p>
    <w:p w:rsidR="009C6FF3" w:rsidRDefault="009C6FF3" w:rsidP="00DD7D72">
      <w:pPr>
        <w:shd w:val="clear" w:color="auto" w:fill="FFFFFF"/>
        <w:ind w:firstLine="709"/>
        <w:jc w:val="both"/>
        <w:textAlignment w:val="baseline"/>
        <w:rPr>
          <w:sz w:val="28"/>
          <w:szCs w:val="28"/>
        </w:rPr>
      </w:pPr>
      <w:r>
        <w:rPr>
          <w:sz w:val="28"/>
          <w:szCs w:val="28"/>
        </w:rPr>
        <w:t>1.4.8. Постановлением Правительства Российской Федерации от 18.11.2020 № 1853 «Об утверждении Правил предоставления гостиничны</w:t>
      </w:r>
      <w:r w:rsidR="00C874B4">
        <w:rPr>
          <w:sz w:val="28"/>
          <w:szCs w:val="28"/>
        </w:rPr>
        <w:t>х услуг в Российской Федерации»;</w:t>
      </w:r>
    </w:p>
    <w:p w:rsidR="00C874B4" w:rsidRPr="00544B4B" w:rsidRDefault="00C874B4" w:rsidP="00DD7D72">
      <w:pPr>
        <w:shd w:val="clear" w:color="auto" w:fill="FFFFFF"/>
        <w:ind w:firstLine="709"/>
        <w:jc w:val="both"/>
        <w:textAlignment w:val="baseline"/>
        <w:rPr>
          <w:sz w:val="28"/>
          <w:szCs w:val="28"/>
        </w:rPr>
      </w:pPr>
      <w:r>
        <w:rPr>
          <w:sz w:val="28"/>
          <w:szCs w:val="28"/>
        </w:rPr>
        <w:t xml:space="preserve">1.4.9. </w:t>
      </w:r>
      <w:r>
        <w:rPr>
          <w:color w:val="000000"/>
          <w:sz w:val="28"/>
          <w:szCs w:val="26"/>
          <w:lang w:bidi="ru-RU"/>
        </w:rPr>
        <w:t>П</w:t>
      </w:r>
      <w:r w:rsidRPr="00E771F2">
        <w:rPr>
          <w:color w:val="000000"/>
          <w:sz w:val="28"/>
          <w:szCs w:val="26"/>
          <w:lang w:bidi="ru-RU"/>
        </w:rPr>
        <w:t>остановлени</w:t>
      </w:r>
      <w:r>
        <w:rPr>
          <w:color w:val="000000"/>
          <w:sz w:val="28"/>
          <w:szCs w:val="26"/>
          <w:lang w:bidi="ru-RU"/>
        </w:rPr>
        <w:t>ем администрации Михайловского муниципального района</w:t>
      </w:r>
      <w:r w:rsidRPr="00E771F2">
        <w:rPr>
          <w:color w:val="000000"/>
          <w:sz w:val="28"/>
          <w:szCs w:val="26"/>
          <w:lang w:bidi="ru-RU"/>
        </w:rPr>
        <w:t xml:space="preserve"> от 04 июня 2012 года № 468-па «Об утверждении норм расходов на обеспечение питанием при проведении физкультурных и спортивных мероприятий за счет средств местного бюджета»</w:t>
      </w:r>
      <w:r w:rsidR="00306AFB">
        <w:rPr>
          <w:color w:val="000000"/>
          <w:sz w:val="28"/>
          <w:szCs w:val="26"/>
          <w:lang w:bidi="ru-RU"/>
        </w:rPr>
        <w:t>.</w:t>
      </w:r>
    </w:p>
    <w:p w:rsidR="009D113B" w:rsidRPr="00544B4B" w:rsidRDefault="009D113B" w:rsidP="00DD7D72">
      <w:pPr>
        <w:shd w:val="clear" w:color="auto" w:fill="FFFFFF"/>
        <w:ind w:firstLine="709"/>
        <w:jc w:val="both"/>
        <w:textAlignment w:val="baseline"/>
        <w:rPr>
          <w:sz w:val="28"/>
          <w:szCs w:val="28"/>
        </w:rPr>
      </w:pPr>
    </w:p>
    <w:p w:rsidR="009D113B" w:rsidRPr="00544B4B" w:rsidRDefault="009D113B" w:rsidP="009D113B">
      <w:pPr>
        <w:jc w:val="center"/>
        <w:rPr>
          <w:b/>
          <w:sz w:val="28"/>
          <w:szCs w:val="28"/>
        </w:rPr>
      </w:pPr>
      <w:r w:rsidRPr="00544B4B">
        <w:rPr>
          <w:b/>
          <w:sz w:val="28"/>
          <w:szCs w:val="28"/>
        </w:rPr>
        <w:t>2.</w:t>
      </w:r>
      <w:r w:rsidR="00A22135" w:rsidRPr="00544B4B">
        <w:rPr>
          <w:b/>
          <w:sz w:val="28"/>
          <w:szCs w:val="28"/>
        </w:rPr>
        <w:t xml:space="preserve"> </w:t>
      </w:r>
      <w:r w:rsidR="00781F53" w:rsidRPr="00544B4B">
        <w:rPr>
          <w:b/>
          <w:sz w:val="28"/>
          <w:szCs w:val="28"/>
        </w:rPr>
        <w:t xml:space="preserve">Организация </w:t>
      </w:r>
      <w:r w:rsidR="00EC420D">
        <w:rPr>
          <w:b/>
          <w:sz w:val="28"/>
          <w:szCs w:val="28"/>
        </w:rPr>
        <w:t xml:space="preserve">спортивных </w:t>
      </w:r>
      <w:r w:rsidR="00781F53" w:rsidRPr="00544B4B">
        <w:rPr>
          <w:b/>
          <w:sz w:val="28"/>
          <w:szCs w:val="28"/>
        </w:rPr>
        <w:t>выездных мероприятий</w:t>
      </w:r>
      <w:r w:rsidRPr="00544B4B">
        <w:rPr>
          <w:b/>
          <w:sz w:val="28"/>
          <w:szCs w:val="28"/>
        </w:rPr>
        <w:t xml:space="preserve"> </w:t>
      </w:r>
    </w:p>
    <w:p w:rsidR="009D113B" w:rsidRPr="00544B4B" w:rsidRDefault="009D113B" w:rsidP="009D113B">
      <w:pPr>
        <w:jc w:val="center"/>
        <w:rPr>
          <w:b/>
          <w:sz w:val="16"/>
          <w:szCs w:val="16"/>
        </w:rPr>
      </w:pPr>
    </w:p>
    <w:p w:rsidR="00340E78" w:rsidRPr="00544B4B" w:rsidRDefault="00781F53" w:rsidP="00BB684C">
      <w:pPr>
        <w:shd w:val="clear" w:color="auto" w:fill="FFFFFF"/>
        <w:ind w:firstLine="709"/>
        <w:jc w:val="both"/>
        <w:textAlignment w:val="baseline"/>
        <w:rPr>
          <w:sz w:val="28"/>
          <w:szCs w:val="28"/>
        </w:rPr>
      </w:pPr>
      <w:r w:rsidRPr="00544B4B">
        <w:rPr>
          <w:sz w:val="28"/>
          <w:szCs w:val="28"/>
        </w:rPr>
        <w:t xml:space="preserve">2.1. </w:t>
      </w:r>
      <w:r w:rsidR="00BB684C" w:rsidRPr="00544B4B">
        <w:rPr>
          <w:sz w:val="28"/>
          <w:szCs w:val="28"/>
        </w:rPr>
        <w:t>Выезд обучающихся на спортивные мероприятия осуществляется на основании официального вызова на спортивные соревнования, на основании положения о проведении официальных спортивных мероприятий.</w:t>
      </w:r>
    </w:p>
    <w:p w:rsidR="00BB684C" w:rsidRPr="00544B4B" w:rsidRDefault="00BB684C" w:rsidP="00352BBB">
      <w:pPr>
        <w:shd w:val="clear" w:color="auto" w:fill="FFFFFF"/>
        <w:ind w:firstLine="709"/>
        <w:jc w:val="both"/>
        <w:textAlignment w:val="baseline"/>
        <w:rPr>
          <w:sz w:val="28"/>
          <w:szCs w:val="28"/>
        </w:rPr>
      </w:pPr>
      <w:r w:rsidRPr="00544B4B">
        <w:rPr>
          <w:sz w:val="28"/>
          <w:szCs w:val="28"/>
        </w:rPr>
        <w:t>2.2. К выезду на спортивные мероприятия допускаются, обучающиеся, зачисленные в образовательные учреждения.</w:t>
      </w:r>
    </w:p>
    <w:p w:rsidR="00BB684C" w:rsidRPr="00544B4B" w:rsidRDefault="00BB684C" w:rsidP="00352BBB">
      <w:pPr>
        <w:shd w:val="clear" w:color="auto" w:fill="FFFFFF"/>
        <w:ind w:firstLine="709"/>
        <w:jc w:val="both"/>
        <w:textAlignment w:val="baseline"/>
        <w:rPr>
          <w:sz w:val="28"/>
          <w:szCs w:val="28"/>
        </w:rPr>
      </w:pPr>
      <w:r w:rsidRPr="00544B4B">
        <w:rPr>
          <w:sz w:val="28"/>
          <w:szCs w:val="28"/>
        </w:rPr>
        <w:t xml:space="preserve">2.3. </w:t>
      </w:r>
      <w:r w:rsidR="00B6208A" w:rsidRPr="00544B4B">
        <w:rPr>
          <w:sz w:val="28"/>
          <w:szCs w:val="28"/>
        </w:rPr>
        <w:t>При организации выезда на спортивные мероприятия, педагог образовательного учреждения (учитель физической культуры</w:t>
      </w:r>
      <w:r w:rsidR="00352BBB" w:rsidRPr="00544B4B">
        <w:rPr>
          <w:sz w:val="28"/>
          <w:szCs w:val="28"/>
        </w:rPr>
        <w:t xml:space="preserve">, </w:t>
      </w:r>
      <w:r w:rsidR="00B6208A" w:rsidRPr="00544B4B">
        <w:rPr>
          <w:sz w:val="28"/>
          <w:szCs w:val="28"/>
        </w:rPr>
        <w:t>педагог дополнительного</w:t>
      </w:r>
      <w:r w:rsidR="00352BBB" w:rsidRPr="00544B4B">
        <w:rPr>
          <w:sz w:val="28"/>
          <w:szCs w:val="28"/>
        </w:rPr>
        <w:t xml:space="preserve"> образования МБО ДО «ДЮСШ» с. Михайловка</w:t>
      </w:r>
      <w:r w:rsidR="00B6208A" w:rsidRPr="00544B4B">
        <w:rPr>
          <w:sz w:val="28"/>
          <w:szCs w:val="28"/>
        </w:rPr>
        <w:t>), ответственный за непосредственную организацию и проведение поездки</w:t>
      </w:r>
      <w:r w:rsidR="00445E50">
        <w:rPr>
          <w:sz w:val="28"/>
          <w:szCs w:val="28"/>
        </w:rPr>
        <w:t xml:space="preserve"> (далее – ответственное лицо за выездное мероприятие)</w:t>
      </w:r>
      <w:r w:rsidR="00B6208A" w:rsidRPr="00544B4B">
        <w:rPr>
          <w:sz w:val="28"/>
          <w:szCs w:val="28"/>
        </w:rPr>
        <w:t>,</w:t>
      </w:r>
      <w:r w:rsidR="00352BBB" w:rsidRPr="00544B4B">
        <w:rPr>
          <w:sz w:val="28"/>
          <w:szCs w:val="28"/>
        </w:rPr>
        <w:t xml:space="preserve"> </w:t>
      </w:r>
      <w:r w:rsidR="00B6208A" w:rsidRPr="00544B4B">
        <w:rPr>
          <w:sz w:val="28"/>
          <w:szCs w:val="28"/>
        </w:rPr>
        <w:t>обязан заблаговременно</w:t>
      </w:r>
      <w:r w:rsidR="00352BBB" w:rsidRPr="00544B4B">
        <w:rPr>
          <w:sz w:val="28"/>
          <w:szCs w:val="28"/>
        </w:rPr>
        <w:t xml:space="preserve"> (не позднее чем за </w:t>
      </w:r>
      <w:r w:rsidR="00306AFB">
        <w:rPr>
          <w:sz w:val="28"/>
          <w:szCs w:val="28"/>
        </w:rPr>
        <w:t>5</w:t>
      </w:r>
      <w:r w:rsidR="00352BBB" w:rsidRPr="00544B4B">
        <w:rPr>
          <w:sz w:val="28"/>
          <w:szCs w:val="28"/>
        </w:rPr>
        <w:t xml:space="preserve"> календарных дней) до выезда за пределы Михайловского муниципального района предоставить руководителю образовательного учреждения документы:</w:t>
      </w:r>
    </w:p>
    <w:p w:rsidR="00352BBB" w:rsidRPr="00544B4B" w:rsidRDefault="00352BBB" w:rsidP="00352BBB">
      <w:pPr>
        <w:ind w:firstLine="709"/>
        <w:jc w:val="both"/>
        <w:rPr>
          <w:sz w:val="28"/>
          <w:szCs w:val="28"/>
        </w:rPr>
      </w:pPr>
      <w:r w:rsidRPr="00544B4B">
        <w:rPr>
          <w:sz w:val="28"/>
          <w:szCs w:val="28"/>
        </w:rPr>
        <w:t xml:space="preserve">2.3.1. </w:t>
      </w:r>
      <w:r w:rsidR="007A3031">
        <w:rPr>
          <w:sz w:val="28"/>
          <w:szCs w:val="28"/>
        </w:rPr>
        <w:t>З</w:t>
      </w:r>
      <w:r w:rsidR="007A3031" w:rsidRPr="007A3031">
        <w:rPr>
          <w:sz w:val="28"/>
          <w:szCs w:val="28"/>
        </w:rPr>
        <w:t>аявлени</w:t>
      </w:r>
      <w:r w:rsidR="007A3031">
        <w:rPr>
          <w:sz w:val="28"/>
          <w:szCs w:val="28"/>
        </w:rPr>
        <w:t>е</w:t>
      </w:r>
      <w:r w:rsidR="007A3031" w:rsidRPr="007A3031">
        <w:rPr>
          <w:sz w:val="28"/>
          <w:szCs w:val="28"/>
        </w:rPr>
        <w:t xml:space="preserve"> о выезде на спортивное мероприятие </w:t>
      </w:r>
      <w:r w:rsidRPr="00544B4B">
        <w:rPr>
          <w:sz w:val="28"/>
          <w:szCs w:val="28"/>
        </w:rPr>
        <w:t xml:space="preserve">(приложение 1 к Положению), к заявлению прилагается Положение о </w:t>
      </w:r>
      <w:r w:rsidR="00C56BF1">
        <w:rPr>
          <w:sz w:val="28"/>
          <w:szCs w:val="28"/>
        </w:rPr>
        <w:t>с</w:t>
      </w:r>
      <w:r w:rsidR="00C56BF1" w:rsidRPr="00C56BF1">
        <w:rPr>
          <w:sz w:val="28"/>
          <w:szCs w:val="28"/>
        </w:rPr>
        <w:t>портивн</w:t>
      </w:r>
      <w:r w:rsidR="00C56BF1">
        <w:rPr>
          <w:sz w:val="28"/>
          <w:szCs w:val="28"/>
        </w:rPr>
        <w:t>ом</w:t>
      </w:r>
      <w:r w:rsidR="00C56BF1" w:rsidRPr="00C56BF1">
        <w:rPr>
          <w:sz w:val="28"/>
          <w:szCs w:val="28"/>
        </w:rPr>
        <w:t xml:space="preserve"> выездн</w:t>
      </w:r>
      <w:r w:rsidR="00C56BF1">
        <w:rPr>
          <w:sz w:val="28"/>
          <w:szCs w:val="28"/>
        </w:rPr>
        <w:t>ом</w:t>
      </w:r>
      <w:r w:rsidR="00C56BF1" w:rsidRPr="00C56BF1">
        <w:rPr>
          <w:sz w:val="28"/>
          <w:szCs w:val="28"/>
        </w:rPr>
        <w:t xml:space="preserve"> мероприяти</w:t>
      </w:r>
      <w:r w:rsidR="00C56BF1">
        <w:rPr>
          <w:sz w:val="28"/>
          <w:szCs w:val="28"/>
        </w:rPr>
        <w:t>и</w:t>
      </w:r>
      <w:r w:rsidR="00C56BF1" w:rsidRPr="00C56BF1">
        <w:rPr>
          <w:sz w:val="28"/>
          <w:szCs w:val="28"/>
        </w:rPr>
        <w:t xml:space="preserve"> </w:t>
      </w:r>
      <w:r w:rsidRPr="00544B4B">
        <w:rPr>
          <w:sz w:val="28"/>
          <w:szCs w:val="28"/>
        </w:rPr>
        <w:t>(вызов, график соревнований);</w:t>
      </w:r>
    </w:p>
    <w:p w:rsidR="004D25DB" w:rsidRDefault="004D25DB" w:rsidP="00352BBB">
      <w:pPr>
        <w:ind w:firstLine="709"/>
        <w:jc w:val="both"/>
        <w:rPr>
          <w:sz w:val="28"/>
          <w:szCs w:val="28"/>
        </w:rPr>
      </w:pPr>
      <w:r w:rsidRPr="001B1D79">
        <w:rPr>
          <w:sz w:val="28"/>
          <w:szCs w:val="28"/>
        </w:rPr>
        <w:t xml:space="preserve">2.3.2. </w:t>
      </w:r>
      <w:r w:rsidR="00CD68C6" w:rsidRPr="001B1D79">
        <w:rPr>
          <w:sz w:val="28"/>
          <w:szCs w:val="28"/>
        </w:rPr>
        <w:t>Согласие</w:t>
      </w:r>
      <w:r w:rsidR="00CF0C24" w:rsidRPr="001B1D79">
        <w:rPr>
          <w:sz w:val="28"/>
          <w:szCs w:val="28"/>
        </w:rPr>
        <w:t xml:space="preserve"> от </w:t>
      </w:r>
      <w:r w:rsidR="00CD68C6" w:rsidRPr="001B1D79">
        <w:rPr>
          <w:sz w:val="28"/>
          <w:szCs w:val="28"/>
        </w:rPr>
        <w:t>родителя (</w:t>
      </w:r>
      <w:r w:rsidR="00CF0C24" w:rsidRPr="001B1D79">
        <w:rPr>
          <w:sz w:val="28"/>
          <w:szCs w:val="28"/>
        </w:rPr>
        <w:t>законного представителя</w:t>
      </w:r>
      <w:r w:rsidR="00CD68C6" w:rsidRPr="001B1D79">
        <w:rPr>
          <w:sz w:val="28"/>
          <w:szCs w:val="28"/>
        </w:rPr>
        <w:t>)</w:t>
      </w:r>
      <w:r w:rsidR="00CF0C24" w:rsidRPr="001B1D79">
        <w:rPr>
          <w:sz w:val="28"/>
          <w:szCs w:val="28"/>
        </w:rPr>
        <w:t xml:space="preserve"> обучающегося</w:t>
      </w:r>
      <w:r w:rsidR="00544B4B" w:rsidRPr="001B1D79">
        <w:rPr>
          <w:sz w:val="28"/>
          <w:szCs w:val="28"/>
        </w:rPr>
        <w:t xml:space="preserve"> образовательного учреждения на выезд (</w:t>
      </w:r>
      <w:r w:rsidR="009C6FF3" w:rsidRPr="001B1D79">
        <w:rPr>
          <w:sz w:val="28"/>
          <w:szCs w:val="28"/>
        </w:rPr>
        <w:t>приложения</w:t>
      </w:r>
      <w:r w:rsidR="009C6FF3">
        <w:rPr>
          <w:sz w:val="28"/>
          <w:szCs w:val="28"/>
        </w:rPr>
        <w:t xml:space="preserve"> 2-4 к Положению</w:t>
      </w:r>
      <w:r w:rsidR="00544B4B" w:rsidRPr="00544B4B">
        <w:rPr>
          <w:sz w:val="28"/>
          <w:szCs w:val="28"/>
        </w:rPr>
        <w:t>)</w:t>
      </w:r>
      <w:r w:rsidR="009C6FF3">
        <w:rPr>
          <w:sz w:val="28"/>
          <w:szCs w:val="28"/>
        </w:rPr>
        <w:t>;</w:t>
      </w:r>
    </w:p>
    <w:p w:rsidR="009C6FF3" w:rsidRDefault="009C6FF3" w:rsidP="00352BBB">
      <w:pPr>
        <w:ind w:firstLine="709"/>
        <w:jc w:val="both"/>
        <w:rPr>
          <w:sz w:val="28"/>
          <w:szCs w:val="28"/>
        </w:rPr>
      </w:pPr>
      <w:r w:rsidRPr="00712F0C">
        <w:rPr>
          <w:sz w:val="28"/>
          <w:szCs w:val="28"/>
        </w:rPr>
        <w:t xml:space="preserve">2.3.3. Список участников </w:t>
      </w:r>
      <w:r w:rsidR="00C56BF1" w:rsidRPr="00712F0C">
        <w:rPr>
          <w:sz w:val="28"/>
          <w:szCs w:val="28"/>
        </w:rPr>
        <w:t xml:space="preserve">спортивного </w:t>
      </w:r>
      <w:r w:rsidRPr="00712F0C">
        <w:rPr>
          <w:sz w:val="28"/>
          <w:szCs w:val="28"/>
        </w:rPr>
        <w:t>выездного мероприятия (приложение 5 к Положению);</w:t>
      </w:r>
    </w:p>
    <w:p w:rsidR="009C6FF3" w:rsidRDefault="009C6FF3" w:rsidP="009C6FF3">
      <w:pPr>
        <w:ind w:firstLine="709"/>
        <w:jc w:val="both"/>
        <w:rPr>
          <w:sz w:val="28"/>
          <w:szCs w:val="28"/>
        </w:rPr>
      </w:pPr>
      <w:r>
        <w:rPr>
          <w:sz w:val="28"/>
          <w:szCs w:val="28"/>
        </w:rPr>
        <w:lastRenderedPageBreak/>
        <w:t xml:space="preserve">2.3.4. План проведения </w:t>
      </w:r>
      <w:r w:rsidR="00C56BF1">
        <w:rPr>
          <w:sz w:val="28"/>
          <w:szCs w:val="28"/>
        </w:rPr>
        <w:t xml:space="preserve">спортивного </w:t>
      </w:r>
      <w:r>
        <w:rPr>
          <w:sz w:val="28"/>
          <w:szCs w:val="28"/>
        </w:rPr>
        <w:t>выездного мероприятия (приложение 6 к Положению).</w:t>
      </w:r>
    </w:p>
    <w:p w:rsidR="009C6FF3" w:rsidRDefault="009C6FF3" w:rsidP="009C6FF3">
      <w:pPr>
        <w:ind w:firstLine="709"/>
        <w:jc w:val="both"/>
        <w:rPr>
          <w:sz w:val="28"/>
          <w:szCs w:val="28"/>
        </w:rPr>
      </w:pPr>
      <w:r>
        <w:rPr>
          <w:sz w:val="28"/>
          <w:szCs w:val="28"/>
        </w:rPr>
        <w:t>2.4. Руководитель образовательного учреждения:</w:t>
      </w:r>
    </w:p>
    <w:p w:rsidR="009C6FF3" w:rsidRDefault="009C6FF3" w:rsidP="009C6FF3">
      <w:pPr>
        <w:ind w:firstLine="709"/>
        <w:jc w:val="both"/>
        <w:rPr>
          <w:sz w:val="28"/>
          <w:szCs w:val="28"/>
        </w:rPr>
      </w:pPr>
      <w:r>
        <w:rPr>
          <w:sz w:val="28"/>
          <w:szCs w:val="28"/>
        </w:rPr>
        <w:t>2.4.1. Утверждает план проведения</w:t>
      </w:r>
      <w:r w:rsidR="00C56BF1">
        <w:rPr>
          <w:sz w:val="28"/>
          <w:szCs w:val="28"/>
        </w:rPr>
        <w:t xml:space="preserve"> спортивного</w:t>
      </w:r>
      <w:r>
        <w:rPr>
          <w:sz w:val="28"/>
          <w:szCs w:val="28"/>
        </w:rPr>
        <w:t xml:space="preserve"> выездного мероприятия;</w:t>
      </w:r>
    </w:p>
    <w:p w:rsidR="009C6FF3" w:rsidRDefault="009C6FF3" w:rsidP="009C6FF3">
      <w:pPr>
        <w:ind w:firstLine="709"/>
        <w:jc w:val="both"/>
        <w:rPr>
          <w:sz w:val="28"/>
          <w:szCs w:val="28"/>
        </w:rPr>
      </w:pPr>
      <w:r>
        <w:rPr>
          <w:sz w:val="28"/>
          <w:szCs w:val="28"/>
        </w:rPr>
        <w:t xml:space="preserve">2.4.2. Не позднее чем за </w:t>
      </w:r>
      <w:r w:rsidR="00306AFB">
        <w:rPr>
          <w:sz w:val="28"/>
          <w:szCs w:val="28"/>
        </w:rPr>
        <w:t>5</w:t>
      </w:r>
      <w:r>
        <w:rPr>
          <w:sz w:val="28"/>
          <w:szCs w:val="28"/>
        </w:rPr>
        <w:t xml:space="preserve"> рабочих дней до даты проведения </w:t>
      </w:r>
      <w:r w:rsidR="00F03FC0">
        <w:rPr>
          <w:sz w:val="28"/>
          <w:szCs w:val="28"/>
        </w:rPr>
        <w:t xml:space="preserve">спортивного </w:t>
      </w:r>
      <w:r>
        <w:rPr>
          <w:sz w:val="28"/>
          <w:szCs w:val="28"/>
        </w:rPr>
        <w:t xml:space="preserve">выездного мероприятия утверждает список участников </w:t>
      </w:r>
      <w:r w:rsidR="00F03FC0">
        <w:rPr>
          <w:sz w:val="28"/>
          <w:szCs w:val="28"/>
        </w:rPr>
        <w:t xml:space="preserve">спортивного </w:t>
      </w:r>
      <w:r>
        <w:rPr>
          <w:sz w:val="28"/>
          <w:szCs w:val="28"/>
        </w:rPr>
        <w:t>выездного мероприятия по согласованию с управлением по вопросам образования администрации Михайловского муниципального района</w:t>
      </w:r>
      <w:r w:rsidR="00445E50">
        <w:rPr>
          <w:sz w:val="28"/>
          <w:szCs w:val="28"/>
        </w:rPr>
        <w:t>;</w:t>
      </w:r>
    </w:p>
    <w:p w:rsidR="003B3449" w:rsidRDefault="00445E50" w:rsidP="009C6FF3">
      <w:pPr>
        <w:ind w:firstLine="709"/>
        <w:jc w:val="both"/>
        <w:rPr>
          <w:sz w:val="28"/>
          <w:szCs w:val="28"/>
        </w:rPr>
      </w:pPr>
      <w:r>
        <w:rPr>
          <w:sz w:val="28"/>
          <w:szCs w:val="28"/>
        </w:rPr>
        <w:t xml:space="preserve">2.4.3. Утверждает правила техники безопасности для участников </w:t>
      </w:r>
      <w:r w:rsidR="00F03FC0">
        <w:rPr>
          <w:sz w:val="28"/>
          <w:szCs w:val="28"/>
        </w:rPr>
        <w:t xml:space="preserve">спортивного </w:t>
      </w:r>
      <w:r>
        <w:rPr>
          <w:sz w:val="28"/>
          <w:szCs w:val="28"/>
        </w:rPr>
        <w:t xml:space="preserve">выездного мероприятия. Правила техники безопасности для участников </w:t>
      </w:r>
      <w:r w:rsidR="00F03FC0">
        <w:rPr>
          <w:sz w:val="28"/>
          <w:szCs w:val="28"/>
        </w:rPr>
        <w:t xml:space="preserve">спортивных </w:t>
      </w:r>
      <w:r>
        <w:rPr>
          <w:sz w:val="28"/>
          <w:szCs w:val="28"/>
        </w:rPr>
        <w:t xml:space="preserve">выездных мероприятий зависят от вида транспорта, которым обучающиеся будут добираться до места проведения </w:t>
      </w:r>
      <w:r w:rsidR="00F03FC0">
        <w:rPr>
          <w:sz w:val="28"/>
          <w:szCs w:val="28"/>
        </w:rPr>
        <w:t xml:space="preserve">спортивного </w:t>
      </w:r>
      <w:r>
        <w:rPr>
          <w:sz w:val="28"/>
          <w:szCs w:val="28"/>
        </w:rPr>
        <w:t>выездного соревнования, а также от места и условий мероприятия.</w:t>
      </w:r>
      <w:r w:rsidR="003B3449">
        <w:rPr>
          <w:sz w:val="28"/>
          <w:szCs w:val="28"/>
        </w:rPr>
        <w:t xml:space="preserve"> С правилами </w:t>
      </w:r>
      <w:r w:rsidR="003B3449" w:rsidRPr="009F0DD0">
        <w:rPr>
          <w:sz w:val="28"/>
          <w:szCs w:val="28"/>
        </w:rPr>
        <w:t>техники безопасности необходимо ознакомит</w:t>
      </w:r>
      <w:r w:rsidR="00306AFB">
        <w:rPr>
          <w:sz w:val="28"/>
          <w:szCs w:val="28"/>
        </w:rPr>
        <w:t>ь</w:t>
      </w:r>
      <w:r w:rsidR="003B3449" w:rsidRPr="009F0DD0">
        <w:rPr>
          <w:sz w:val="28"/>
          <w:szCs w:val="28"/>
        </w:rPr>
        <w:t xml:space="preserve"> под роспись ответственное лицо за выездное мероприятие, которое в дальнейшем должно ознакомить с данными правилами всех участников </w:t>
      </w:r>
      <w:r w:rsidR="00F03FC0" w:rsidRPr="009F0DD0">
        <w:rPr>
          <w:sz w:val="28"/>
          <w:szCs w:val="28"/>
        </w:rPr>
        <w:t xml:space="preserve">спортивного </w:t>
      </w:r>
      <w:r w:rsidR="003B3449" w:rsidRPr="009F0DD0">
        <w:rPr>
          <w:sz w:val="28"/>
          <w:szCs w:val="28"/>
        </w:rPr>
        <w:t xml:space="preserve">выездного мероприятия (приложение </w:t>
      </w:r>
      <w:r w:rsidR="00712F0C" w:rsidRPr="009F0DD0">
        <w:rPr>
          <w:sz w:val="28"/>
          <w:szCs w:val="28"/>
        </w:rPr>
        <w:t>7</w:t>
      </w:r>
      <w:r w:rsidR="003B3449" w:rsidRPr="009F0DD0">
        <w:rPr>
          <w:sz w:val="28"/>
          <w:szCs w:val="28"/>
        </w:rPr>
        <w:t xml:space="preserve"> к Положению);</w:t>
      </w:r>
    </w:p>
    <w:p w:rsidR="00445E50" w:rsidRDefault="00445E50" w:rsidP="009C6FF3">
      <w:pPr>
        <w:ind w:firstLine="709"/>
        <w:jc w:val="both"/>
        <w:rPr>
          <w:sz w:val="28"/>
          <w:szCs w:val="28"/>
        </w:rPr>
      </w:pPr>
      <w:r>
        <w:rPr>
          <w:sz w:val="28"/>
          <w:szCs w:val="28"/>
        </w:rPr>
        <w:t xml:space="preserve">2.4.4. </w:t>
      </w:r>
      <w:r w:rsidR="003B3449">
        <w:rPr>
          <w:sz w:val="28"/>
          <w:szCs w:val="28"/>
        </w:rPr>
        <w:t xml:space="preserve">До выезда на </w:t>
      </w:r>
      <w:r w:rsidR="00F03FC0">
        <w:rPr>
          <w:sz w:val="28"/>
          <w:szCs w:val="28"/>
        </w:rPr>
        <w:t>соревнования</w:t>
      </w:r>
      <w:r w:rsidR="003B3449">
        <w:rPr>
          <w:sz w:val="28"/>
          <w:szCs w:val="28"/>
        </w:rPr>
        <w:t xml:space="preserve"> инструктирует обучающихся о правилах</w:t>
      </w:r>
      <w:r w:rsidR="001C57B8">
        <w:rPr>
          <w:sz w:val="28"/>
          <w:szCs w:val="28"/>
        </w:rPr>
        <w:t xml:space="preserve"> поведения в транспорте, на спортивных мероприятиях. Обучающиеся, достигшие 14-летнего возраста, лично расписываются в ведомости инструктажа. За обучающихся, не достигших 14-летнего возраста, в ведомости инструктажа расписывается ответственное лицо за </w:t>
      </w:r>
      <w:r w:rsidR="00F03FC0">
        <w:rPr>
          <w:sz w:val="28"/>
          <w:szCs w:val="28"/>
        </w:rPr>
        <w:t xml:space="preserve">спортивное </w:t>
      </w:r>
      <w:r w:rsidR="0045438C">
        <w:rPr>
          <w:sz w:val="28"/>
          <w:szCs w:val="28"/>
        </w:rPr>
        <w:t>выездное мероприятие</w:t>
      </w:r>
      <w:r w:rsidR="001C57B8">
        <w:rPr>
          <w:sz w:val="28"/>
          <w:szCs w:val="28"/>
        </w:rPr>
        <w:t>. В ведомости он ставит свою подпись в графах «подпись, проводившего инструктаж» и «содержание инструктажа».</w:t>
      </w:r>
    </w:p>
    <w:p w:rsidR="00445E50" w:rsidRDefault="00445E50" w:rsidP="009C6FF3">
      <w:pPr>
        <w:ind w:firstLine="709"/>
        <w:jc w:val="both"/>
        <w:rPr>
          <w:sz w:val="28"/>
          <w:szCs w:val="28"/>
        </w:rPr>
      </w:pPr>
      <w:r>
        <w:rPr>
          <w:sz w:val="28"/>
          <w:szCs w:val="28"/>
        </w:rPr>
        <w:t xml:space="preserve">2.5. </w:t>
      </w:r>
      <w:r w:rsidR="0045438C">
        <w:rPr>
          <w:sz w:val="28"/>
          <w:szCs w:val="28"/>
        </w:rPr>
        <w:t>Ответственное лицо за выездное мероприятие предоставляет администрации образовательного учреждения заявку с указанием личных данных обучающихся и визой врача</w:t>
      </w:r>
      <w:r w:rsidR="00794E65">
        <w:rPr>
          <w:sz w:val="28"/>
          <w:szCs w:val="28"/>
        </w:rPr>
        <w:t xml:space="preserve"> о доп</w:t>
      </w:r>
      <w:r w:rsidR="00C56BF1">
        <w:rPr>
          <w:sz w:val="28"/>
          <w:szCs w:val="28"/>
        </w:rPr>
        <w:t xml:space="preserve">уске их к участию в спортивном мероприятии </w:t>
      </w:r>
      <w:r w:rsidR="00794E65">
        <w:rPr>
          <w:sz w:val="28"/>
          <w:szCs w:val="28"/>
        </w:rPr>
        <w:t xml:space="preserve">за 2 недели до наступления спортивного </w:t>
      </w:r>
      <w:r w:rsidR="00C56BF1">
        <w:rPr>
          <w:sz w:val="28"/>
          <w:szCs w:val="28"/>
        </w:rPr>
        <w:t>мероприятия</w:t>
      </w:r>
      <w:r w:rsidR="00794E65">
        <w:rPr>
          <w:sz w:val="28"/>
          <w:szCs w:val="28"/>
        </w:rPr>
        <w:t xml:space="preserve">. В период пандемии </w:t>
      </w:r>
      <w:r w:rsidR="00794E65">
        <w:rPr>
          <w:sz w:val="28"/>
          <w:szCs w:val="28"/>
          <w:lang w:val="en-US"/>
        </w:rPr>
        <w:t>COVID</w:t>
      </w:r>
      <w:r w:rsidR="00794E65" w:rsidRPr="00EC24C6">
        <w:rPr>
          <w:sz w:val="28"/>
          <w:szCs w:val="28"/>
        </w:rPr>
        <w:t xml:space="preserve">-19 </w:t>
      </w:r>
      <w:r w:rsidR="00794E65">
        <w:rPr>
          <w:sz w:val="28"/>
          <w:szCs w:val="28"/>
        </w:rPr>
        <w:t>– за 3 дня до отъезда.</w:t>
      </w:r>
    </w:p>
    <w:p w:rsidR="00794E65" w:rsidRDefault="00EC24C6" w:rsidP="006F117A">
      <w:pPr>
        <w:ind w:firstLine="709"/>
        <w:jc w:val="both"/>
        <w:rPr>
          <w:sz w:val="28"/>
          <w:szCs w:val="28"/>
        </w:rPr>
      </w:pPr>
      <w:r>
        <w:rPr>
          <w:sz w:val="28"/>
          <w:szCs w:val="28"/>
        </w:rPr>
        <w:t xml:space="preserve">2.6. По требованию организатора спортивного </w:t>
      </w:r>
      <w:r w:rsidR="006F117A">
        <w:rPr>
          <w:sz w:val="28"/>
          <w:szCs w:val="28"/>
        </w:rPr>
        <w:t xml:space="preserve">выездного </w:t>
      </w:r>
      <w:r w:rsidR="00C56BF1">
        <w:rPr>
          <w:sz w:val="28"/>
          <w:szCs w:val="28"/>
        </w:rPr>
        <w:t xml:space="preserve">мероприятия </w:t>
      </w:r>
      <w:r w:rsidR="006F117A">
        <w:rPr>
          <w:sz w:val="28"/>
          <w:szCs w:val="28"/>
        </w:rPr>
        <w:t>в период пандемии новой короновирусной инфекции (</w:t>
      </w:r>
      <w:r w:rsidR="006F117A">
        <w:rPr>
          <w:sz w:val="28"/>
          <w:szCs w:val="28"/>
          <w:lang w:val="en-US"/>
        </w:rPr>
        <w:t>COVID</w:t>
      </w:r>
      <w:r w:rsidR="006F117A">
        <w:rPr>
          <w:sz w:val="28"/>
          <w:szCs w:val="28"/>
        </w:rPr>
        <w:t>-19) обучающиеся проходя</w:t>
      </w:r>
      <w:r w:rsidR="00266F17">
        <w:rPr>
          <w:sz w:val="28"/>
          <w:szCs w:val="28"/>
        </w:rPr>
        <w:t>т</w:t>
      </w:r>
      <w:r w:rsidR="006F117A">
        <w:rPr>
          <w:sz w:val="28"/>
          <w:szCs w:val="28"/>
        </w:rPr>
        <w:t xml:space="preserve"> тестирование на новую </w:t>
      </w:r>
      <w:proofErr w:type="spellStart"/>
      <w:r w:rsidR="006F117A">
        <w:rPr>
          <w:sz w:val="28"/>
          <w:szCs w:val="28"/>
        </w:rPr>
        <w:t>короновирусную</w:t>
      </w:r>
      <w:proofErr w:type="spellEnd"/>
      <w:r w:rsidR="006F117A">
        <w:rPr>
          <w:sz w:val="28"/>
          <w:szCs w:val="28"/>
        </w:rPr>
        <w:t xml:space="preserve"> инфекцию </w:t>
      </w:r>
      <w:r w:rsidR="006F117A" w:rsidRPr="006F117A">
        <w:rPr>
          <w:sz w:val="28"/>
          <w:szCs w:val="28"/>
        </w:rPr>
        <w:t>(COVID-19)</w:t>
      </w:r>
      <w:r w:rsidR="006F117A">
        <w:rPr>
          <w:sz w:val="28"/>
          <w:szCs w:val="28"/>
        </w:rPr>
        <w:t xml:space="preserve"> с получением результатов не ранее 3 календарных дней до начала спортивного выездного мероприятия. Образовательное учреждение не является источником финансирования указанного тестирования.</w:t>
      </w:r>
    </w:p>
    <w:p w:rsidR="006F117A" w:rsidRDefault="006F117A" w:rsidP="006F117A">
      <w:pPr>
        <w:ind w:firstLine="709"/>
        <w:jc w:val="both"/>
        <w:rPr>
          <w:sz w:val="28"/>
          <w:szCs w:val="28"/>
        </w:rPr>
      </w:pPr>
      <w:r>
        <w:rPr>
          <w:sz w:val="28"/>
          <w:szCs w:val="28"/>
        </w:rPr>
        <w:t>2.7. При организации выезда ответственное лицо за выездное мероприятие планирует источник финансирования мероприятия, который фиксирует в заявлении приложения 1 настоящего Положения.</w:t>
      </w:r>
    </w:p>
    <w:p w:rsidR="00E22721" w:rsidRDefault="00E22721" w:rsidP="006F117A">
      <w:pPr>
        <w:ind w:firstLine="709"/>
        <w:jc w:val="both"/>
        <w:rPr>
          <w:sz w:val="28"/>
          <w:szCs w:val="28"/>
        </w:rPr>
      </w:pPr>
      <w:r>
        <w:rPr>
          <w:sz w:val="28"/>
          <w:szCs w:val="28"/>
        </w:rPr>
        <w:t xml:space="preserve">2.8. Управление по вопросам </w:t>
      </w:r>
      <w:r w:rsidR="003E5E35">
        <w:rPr>
          <w:sz w:val="28"/>
          <w:szCs w:val="28"/>
        </w:rPr>
        <w:t xml:space="preserve">образования администрации Михайловского муниципального района утверждает распоряжение о направлении обучающихся на спортивное выездное мероприятие и смету расходов на </w:t>
      </w:r>
      <w:r w:rsidR="00815BE1">
        <w:rPr>
          <w:sz w:val="28"/>
          <w:szCs w:val="28"/>
        </w:rPr>
        <w:t>участие в мероприятии</w:t>
      </w:r>
      <w:r w:rsidR="00712F0C">
        <w:rPr>
          <w:sz w:val="28"/>
          <w:szCs w:val="28"/>
        </w:rPr>
        <w:t xml:space="preserve"> (приложение 8 к Положению)</w:t>
      </w:r>
      <w:r w:rsidR="003E5E35">
        <w:rPr>
          <w:sz w:val="28"/>
          <w:szCs w:val="28"/>
        </w:rPr>
        <w:t>.</w:t>
      </w:r>
    </w:p>
    <w:p w:rsidR="003E5E35" w:rsidRDefault="003E5E35" w:rsidP="006F117A">
      <w:pPr>
        <w:ind w:firstLine="709"/>
        <w:jc w:val="both"/>
        <w:rPr>
          <w:sz w:val="28"/>
          <w:szCs w:val="28"/>
        </w:rPr>
      </w:pPr>
      <w:r>
        <w:rPr>
          <w:sz w:val="28"/>
          <w:szCs w:val="28"/>
        </w:rPr>
        <w:lastRenderedPageBreak/>
        <w:t>2.9. В случае личной оплаты родителей (законных представителей) данное обстоятельство указывается в заявлении родителей (законных представителей).</w:t>
      </w:r>
    </w:p>
    <w:p w:rsidR="003E5E35" w:rsidRDefault="003E5E35" w:rsidP="006F117A">
      <w:pPr>
        <w:ind w:firstLine="709"/>
        <w:jc w:val="both"/>
        <w:rPr>
          <w:sz w:val="28"/>
          <w:szCs w:val="28"/>
        </w:rPr>
      </w:pPr>
      <w:r>
        <w:rPr>
          <w:sz w:val="28"/>
          <w:szCs w:val="28"/>
        </w:rPr>
        <w:t xml:space="preserve">2.10. Родители (законные представители), </w:t>
      </w:r>
      <w:r w:rsidR="00602E38">
        <w:rPr>
          <w:sz w:val="28"/>
          <w:szCs w:val="28"/>
        </w:rPr>
        <w:t xml:space="preserve">выезжающие с обучающимися </w:t>
      </w:r>
      <w:r w:rsidR="00955E00">
        <w:rPr>
          <w:sz w:val="28"/>
          <w:szCs w:val="28"/>
        </w:rPr>
        <w:t xml:space="preserve">на спортивное мероприятие, организуют свой выезд самостоятельно, либо могут выступать сопровождающим </w:t>
      </w:r>
      <w:r w:rsidR="004849BE">
        <w:rPr>
          <w:sz w:val="28"/>
          <w:szCs w:val="28"/>
        </w:rPr>
        <w:t xml:space="preserve">при перевозке </w:t>
      </w:r>
      <w:r w:rsidR="00955E00">
        <w:rPr>
          <w:sz w:val="28"/>
          <w:szCs w:val="28"/>
        </w:rPr>
        <w:t>обучающихся (по согласованию с руководителем образовательного учреждения).</w:t>
      </w:r>
    </w:p>
    <w:p w:rsidR="00955E00" w:rsidRDefault="00955E00" w:rsidP="006F117A">
      <w:pPr>
        <w:ind w:firstLine="709"/>
        <w:jc w:val="both"/>
        <w:rPr>
          <w:sz w:val="28"/>
          <w:szCs w:val="28"/>
        </w:rPr>
      </w:pPr>
      <w:r>
        <w:rPr>
          <w:sz w:val="28"/>
          <w:szCs w:val="28"/>
        </w:rPr>
        <w:t>2.11. При предоставлении о</w:t>
      </w:r>
      <w:r w:rsidR="00565343">
        <w:rPr>
          <w:sz w:val="28"/>
          <w:szCs w:val="28"/>
        </w:rPr>
        <w:t>тветственным лицом за выездное мероприятие полного пакета документов на выезд руководитель образовательного учреждения издает приказ о выезде обучающихся или приказ о командировании.</w:t>
      </w:r>
    </w:p>
    <w:p w:rsidR="00565343" w:rsidRDefault="00565343" w:rsidP="006F117A">
      <w:pPr>
        <w:ind w:firstLine="709"/>
        <w:jc w:val="both"/>
        <w:rPr>
          <w:sz w:val="28"/>
          <w:szCs w:val="28"/>
        </w:rPr>
      </w:pPr>
      <w:r>
        <w:rPr>
          <w:sz w:val="28"/>
          <w:szCs w:val="28"/>
        </w:rPr>
        <w:t xml:space="preserve">2.12. При отсутствии необходимых документов, указанных в приложениях 1 – </w:t>
      </w:r>
      <w:r w:rsidR="00712F0C">
        <w:rPr>
          <w:sz w:val="28"/>
          <w:szCs w:val="28"/>
        </w:rPr>
        <w:t>7</w:t>
      </w:r>
      <w:r>
        <w:rPr>
          <w:sz w:val="28"/>
          <w:szCs w:val="28"/>
        </w:rPr>
        <w:t xml:space="preserve"> настоящего Положения, </w:t>
      </w:r>
      <w:r w:rsidR="004849BE">
        <w:rPr>
          <w:sz w:val="28"/>
          <w:szCs w:val="28"/>
        </w:rPr>
        <w:t>руководитель</w:t>
      </w:r>
      <w:r>
        <w:rPr>
          <w:sz w:val="28"/>
          <w:szCs w:val="28"/>
        </w:rPr>
        <w:t xml:space="preserve"> </w:t>
      </w:r>
      <w:r w:rsidR="00712F0C">
        <w:rPr>
          <w:sz w:val="28"/>
          <w:szCs w:val="28"/>
        </w:rPr>
        <w:t xml:space="preserve">образовательного </w:t>
      </w:r>
      <w:r>
        <w:rPr>
          <w:sz w:val="28"/>
          <w:szCs w:val="28"/>
        </w:rPr>
        <w:t>учреждения вправе запретить заявленный выезд.</w:t>
      </w:r>
    </w:p>
    <w:p w:rsidR="00565343" w:rsidRDefault="00E53A9E" w:rsidP="006F117A">
      <w:pPr>
        <w:ind w:firstLine="709"/>
        <w:jc w:val="both"/>
        <w:rPr>
          <w:sz w:val="28"/>
          <w:szCs w:val="28"/>
        </w:rPr>
      </w:pPr>
      <w:r>
        <w:rPr>
          <w:sz w:val="28"/>
          <w:szCs w:val="28"/>
        </w:rPr>
        <w:t>2.13. Ответственность за безопасность здоровья и жизни обучающихся образовательного учреждения, выезжающих организованно, возлагается на ответственное лицо за выездное мероприятие с момента выезда и до их возвращения и передачи родителям (законным представителям).</w:t>
      </w:r>
    </w:p>
    <w:p w:rsidR="00E53A9E" w:rsidRDefault="00E53A9E" w:rsidP="006F117A">
      <w:pPr>
        <w:ind w:firstLine="709"/>
        <w:jc w:val="both"/>
        <w:rPr>
          <w:sz w:val="28"/>
          <w:szCs w:val="28"/>
        </w:rPr>
      </w:pPr>
      <w:r>
        <w:rPr>
          <w:sz w:val="28"/>
          <w:szCs w:val="28"/>
        </w:rPr>
        <w:t>2.14. Лицу, ответственному за безопасность (ответственному лицу за выездное мероприятие)</w:t>
      </w:r>
      <w:r w:rsidR="00413014">
        <w:rPr>
          <w:sz w:val="28"/>
          <w:szCs w:val="28"/>
        </w:rPr>
        <w:t xml:space="preserve"> обеспечить доступность бесперебойной телефонной связи или связи посредством Интернет-соединения, иметь номера мобильных телефонов участников спортивного выездного мероприятия, их родителей (законных представителей) и организатора спортивного выездного мероприятия.</w:t>
      </w:r>
    </w:p>
    <w:p w:rsidR="00413014" w:rsidRDefault="00413014" w:rsidP="006F117A">
      <w:pPr>
        <w:ind w:firstLine="709"/>
        <w:jc w:val="both"/>
        <w:rPr>
          <w:sz w:val="28"/>
          <w:szCs w:val="28"/>
        </w:rPr>
      </w:pPr>
      <w:r>
        <w:rPr>
          <w:sz w:val="28"/>
          <w:szCs w:val="28"/>
        </w:rPr>
        <w:t>2.15. Ответственное лицо за выездное мероприятие осуществляет контроль за качеством проведения спортивного мероприятия, соблюдением дисциплины среди участников спортивного выездного мероприятия, режимом дня и питания.</w:t>
      </w:r>
    </w:p>
    <w:p w:rsidR="00413014" w:rsidRDefault="00413014" w:rsidP="00E17F4D">
      <w:pPr>
        <w:ind w:firstLine="709"/>
        <w:jc w:val="both"/>
        <w:rPr>
          <w:sz w:val="28"/>
          <w:szCs w:val="28"/>
        </w:rPr>
      </w:pPr>
      <w:r>
        <w:rPr>
          <w:sz w:val="28"/>
          <w:szCs w:val="28"/>
        </w:rPr>
        <w:t xml:space="preserve">2.16. </w:t>
      </w:r>
      <w:r w:rsidR="00E17F4D" w:rsidRPr="00E17F4D">
        <w:rPr>
          <w:sz w:val="28"/>
          <w:szCs w:val="28"/>
        </w:rPr>
        <w:t>Ответственное лицо за выездное мероприятие</w:t>
      </w:r>
      <w:r w:rsidR="00E17F4D">
        <w:rPr>
          <w:sz w:val="28"/>
          <w:szCs w:val="28"/>
        </w:rPr>
        <w:t xml:space="preserve"> обеспечивает исполнение мероприятий, направленных на профилактику и предотвращение распространения заболеваний гриппом и острыми респираторными вирусными инфекциями, в том числе новой короновирусной инфекции </w:t>
      </w:r>
      <w:r w:rsidR="00E17F4D" w:rsidRPr="00E17F4D">
        <w:rPr>
          <w:sz w:val="28"/>
          <w:szCs w:val="28"/>
        </w:rPr>
        <w:t>(</w:t>
      </w:r>
      <w:r w:rsidR="00E17F4D">
        <w:rPr>
          <w:sz w:val="28"/>
          <w:szCs w:val="28"/>
        </w:rPr>
        <w:t>С</w:t>
      </w:r>
      <w:r w:rsidR="00E17F4D">
        <w:rPr>
          <w:sz w:val="28"/>
          <w:szCs w:val="28"/>
          <w:lang w:val="en-US"/>
        </w:rPr>
        <w:t>OVID</w:t>
      </w:r>
      <w:r w:rsidR="00E17F4D" w:rsidRPr="00E17F4D">
        <w:rPr>
          <w:sz w:val="28"/>
          <w:szCs w:val="28"/>
        </w:rPr>
        <w:t>-19)</w:t>
      </w:r>
      <w:r w:rsidR="00E17F4D">
        <w:rPr>
          <w:sz w:val="28"/>
          <w:szCs w:val="28"/>
        </w:rPr>
        <w:t>.</w:t>
      </w:r>
    </w:p>
    <w:p w:rsidR="00E17F4D" w:rsidRDefault="00E17F4D" w:rsidP="00E17F4D">
      <w:pPr>
        <w:ind w:firstLine="709"/>
        <w:jc w:val="both"/>
        <w:rPr>
          <w:sz w:val="28"/>
          <w:szCs w:val="28"/>
        </w:rPr>
      </w:pPr>
      <w:r>
        <w:rPr>
          <w:sz w:val="28"/>
          <w:szCs w:val="28"/>
        </w:rPr>
        <w:t>2.17. Каждый участник спортивного выездного мероприятия должен иметь при себе:</w:t>
      </w:r>
    </w:p>
    <w:p w:rsidR="00E17F4D" w:rsidRDefault="00E17F4D" w:rsidP="00E17F4D">
      <w:pPr>
        <w:ind w:firstLine="709"/>
        <w:jc w:val="both"/>
        <w:rPr>
          <w:sz w:val="28"/>
          <w:szCs w:val="28"/>
        </w:rPr>
      </w:pPr>
      <w:r>
        <w:rPr>
          <w:sz w:val="28"/>
          <w:szCs w:val="28"/>
        </w:rPr>
        <w:t>2.17.1. Полис обязательного медицинского страхования;</w:t>
      </w:r>
    </w:p>
    <w:p w:rsidR="00E17F4D" w:rsidRDefault="00E17F4D" w:rsidP="00E17F4D">
      <w:pPr>
        <w:ind w:firstLine="709"/>
        <w:jc w:val="both"/>
        <w:rPr>
          <w:sz w:val="28"/>
          <w:szCs w:val="28"/>
        </w:rPr>
      </w:pPr>
      <w:r>
        <w:rPr>
          <w:sz w:val="28"/>
          <w:szCs w:val="28"/>
        </w:rPr>
        <w:t>2.17.2. Документ, удостоверяющий личность (паспорт гражданина Россий</w:t>
      </w:r>
      <w:r w:rsidR="00593807">
        <w:rPr>
          <w:sz w:val="28"/>
          <w:szCs w:val="28"/>
        </w:rPr>
        <w:t>ской Федерации для лиц, достигших возраста 14 лет, свидетельство</w:t>
      </w:r>
      <w:r w:rsidR="002A1564">
        <w:rPr>
          <w:sz w:val="28"/>
          <w:szCs w:val="28"/>
        </w:rPr>
        <w:t xml:space="preserve"> о рождении для лиц, не достигших 14 лет</w:t>
      </w:r>
      <w:r>
        <w:rPr>
          <w:sz w:val="28"/>
          <w:szCs w:val="28"/>
        </w:rPr>
        <w:t>)</w:t>
      </w:r>
      <w:r w:rsidR="002A1564">
        <w:rPr>
          <w:sz w:val="28"/>
          <w:szCs w:val="28"/>
        </w:rPr>
        <w:t>;</w:t>
      </w:r>
    </w:p>
    <w:p w:rsidR="00441EE5" w:rsidRDefault="002A1564" w:rsidP="00E17F4D">
      <w:pPr>
        <w:ind w:firstLine="709"/>
        <w:jc w:val="both"/>
        <w:rPr>
          <w:sz w:val="28"/>
          <w:szCs w:val="28"/>
        </w:rPr>
      </w:pPr>
      <w:r>
        <w:rPr>
          <w:sz w:val="28"/>
          <w:szCs w:val="28"/>
        </w:rPr>
        <w:t xml:space="preserve">2.17.3. </w:t>
      </w:r>
      <w:r w:rsidR="00C13CE1">
        <w:rPr>
          <w:sz w:val="28"/>
          <w:szCs w:val="28"/>
        </w:rPr>
        <w:t>Документ, подтверждающий полномочия представителя несовершеннолетнего</w:t>
      </w:r>
      <w:r w:rsidR="00441EE5">
        <w:rPr>
          <w:sz w:val="28"/>
          <w:szCs w:val="28"/>
        </w:rPr>
        <w:t xml:space="preserve"> участника спортивного выездного мероприятия в соответствии с законодательством Российской Федерации (при наличии);</w:t>
      </w:r>
    </w:p>
    <w:p w:rsidR="002A1564" w:rsidRDefault="00441EE5" w:rsidP="00E17F4D">
      <w:pPr>
        <w:ind w:firstLine="709"/>
        <w:jc w:val="both"/>
        <w:rPr>
          <w:sz w:val="28"/>
          <w:szCs w:val="28"/>
        </w:rPr>
      </w:pPr>
      <w:r>
        <w:rPr>
          <w:sz w:val="28"/>
          <w:szCs w:val="28"/>
        </w:rPr>
        <w:t>2.17.4. При условии должен пройти страхование от несчастных случаев;</w:t>
      </w:r>
    </w:p>
    <w:p w:rsidR="00441EE5" w:rsidRDefault="00441EE5" w:rsidP="00E17F4D">
      <w:pPr>
        <w:ind w:firstLine="709"/>
        <w:jc w:val="both"/>
        <w:rPr>
          <w:sz w:val="28"/>
          <w:szCs w:val="28"/>
        </w:rPr>
      </w:pPr>
      <w:r>
        <w:rPr>
          <w:sz w:val="28"/>
          <w:szCs w:val="28"/>
        </w:rPr>
        <w:lastRenderedPageBreak/>
        <w:t>2.17.5. Иные документы в зависимости от места и условий проведения спортивного выездного мероприятия.</w:t>
      </w:r>
    </w:p>
    <w:p w:rsidR="00441EE5" w:rsidRDefault="00441EE5" w:rsidP="00E17F4D">
      <w:pPr>
        <w:ind w:firstLine="709"/>
        <w:jc w:val="both"/>
        <w:rPr>
          <w:sz w:val="28"/>
          <w:szCs w:val="28"/>
        </w:rPr>
      </w:pPr>
      <w:r>
        <w:rPr>
          <w:sz w:val="28"/>
          <w:szCs w:val="28"/>
        </w:rPr>
        <w:t xml:space="preserve">2.18. В случае заселения участников (обучающихся) спортивного выездного мероприятия в гостиницу: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w:t>
      </w:r>
      <w:r w:rsidR="00050129">
        <w:rPr>
          <w:sz w:val="28"/>
          <w:szCs w:val="28"/>
        </w:rPr>
        <w:t>несовершеннолетних. Заселение в гостиницу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w:t>
      </w:r>
      <w:r w:rsidR="00E47E5F">
        <w:rPr>
          <w:sz w:val="28"/>
          <w:szCs w:val="28"/>
        </w:rPr>
        <w:t xml:space="preserve"> согласия законных представителей (одного из них).</w:t>
      </w:r>
    </w:p>
    <w:p w:rsidR="00E47E5F" w:rsidRDefault="00E47E5F" w:rsidP="00E17F4D">
      <w:pPr>
        <w:ind w:firstLine="709"/>
        <w:jc w:val="both"/>
        <w:rPr>
          <w:sz w:val="28"/>
          <w:szCs w:val="28"/>
        </w:rPr>
      </w:pPr>
      <w:r>
        <w:rPr>
          <w:sz w:val="28"/>
          <w:szCs w:val="28"/>
        </w:rPr>
        <w:t>2.19. При возникновении угрозы безопасности участников спортивного соревнования, при которых невозможно проведение выезда, действия по организации выезда должны быть отложены, а уже начатые прерваны.</w:t>
      </w:r>
    </w:p>
    <w:p w:rsidR="00E47E5F" w:rsidRDefault="00E47E5F" w:rsidP="00E17F4D">
      <w:pPr>
        <w:ind w:firstLine="709"/>
        <w:jc w:val="both"/>
        <w:rPr>
          <w:sz w:val="28"/>
          <w:szCs w:val="28"/>
        </w:rPr>
      </w:pPr>
      <w:r>
        <w:rPr>
          <w:sz w:val="28"/>
          <w:szCs w:val="28"/>
        </w:rPr>
        <w:t>2.20. В случае возникновения чрезвычайных ситуаций во время выезда ответственное лицо выездного мероприятия должно незамедлительно поставить об этом в известность руководит</w:t>
      </w:r>
      <w:r w:rsidR="00316774">
        <w:rPr>
          <w:sz w:val="28"/>
          <w:szCs w:val="28"/>
        </w:rPr>
        <w:t xml:space="preserve">еля образовательного учреждения, родителей (законных представителей) </w:t>
      </w:r>
      <w:r>
        <w:rPr>
          <w:sz w:val="28"/>
          <w:szCs w:val="28"/>
        </w:rPr>
        <w:t>для принятия соответствующих мер.</w:t>
      </w:r>
    </w:p>
    <w:p w:rsidR="00E47E5F" w:rsidRDefault="00E47E5F" w:rsidP="005E32D6">
      <w:pPr>
        <w:ind w:firstLine="709"/>
        <w:jc w:val="both"/>
        <w:rPr>
          <w:sz w:val="28"/>
          <w:szCs w:val="28"/>
        </w:rPr>
      </w:pPr>
      <w:r>
        <w:rPr>
          <w:sz w:val="28"/>
          <w:szCs w:val="28"/>
        </w:rPr>
        <w:t xml:space="preserve">2.21. </w:t>
      </w:r>
      <w:r w:rsidR="00316774">
        <w:rPr>
          <w:sz w:val="28"/>
          <w:szCs w:val="28"/>
        </w:rPr>
        <w:t xml:space="preserve">Если по завершении срока спортивного выездного мероприятия ответственное лицо за выездное мероприятие и группа обучающихся не прибыли на территории Михайловского муниципального района, руководитель образовательного учреждения незамедлительно уведомляет об этом </w:t>
      </w:r>
      <w:r w:rsidR="005E32D6" w:rsidRPr="005E32D6">
        <w:rPr>
          <w:sz w:val="28"/>
          <w:szCs w:val="28"/>
        </w:rPr>
        <w:t>ОМВД России</w:t>
      </w:r>
      <w:r w:rsidR="005E32D6">
        <w:rPr>
          <w:sz w:val="28"/>
          <w:szCs w:val="28"/>
        </w:rPr>
        <w:t xml:space="preserve"> </w:t>
      </w:r>
      <w:r w:rsidR="005E32D6" w:rsidRPr="005E32D6">
        <w:rPr>
          <w:sz w:val="28"/>
          <w:szCs w:val="28"/>
        </w:rPr>
        <w:t>по Михайловскому району</w:t>
      </w:r>
      <w:r w:rsidR="005E32D6">
        <w:rPr>
          <w:sz w:val="28"/>
          <w:szCs w:val="28"/>
        </w:rPr>
        <w:t>.</w:t>
      </w:r>
    </w:p>
    <w:p w:rsidR="005E32D6" w:rsidRDefault="005E32D6" w:rsidP="005E32D6">
      <w:pPr>
        <w:ind w:firstLine="709"/>
        <w:jc w:val="both"/>
        <w:rPr>
          <w:sz w:val="28"/>
          <w:szCs w:val="28"/>
        </w:rPr>
      </w:pPr>
      <w:r>
        <w:rPr>
          <w:sz w:val="28"/>
          <w:szCs w:val="28"/>
        </w:rPr>
        <w:t>2.22. Ответственное лицо за выездное мероприятие незамедлительно уведомляет администрации образовательного учреждения о возвращении группы обучающихся, учувствовавших в спортивном выездном мероприятии, и об окончании выезда.</w:t>
      </w:r>
    </w:p>
    <w:p w:rsidR="005E32D6" w:rsidRDefault="005E32D6" w:rsidP="005E32D6">
      <w:pPr>
        <w:ind w:firstLine="709"/>
        <w:jc w:val="both"/>
        <w:rPr>
          <w:sz w:val="28"/>
          <w:szCs w:val="28"/>
        </w:rPr>
      </w:pPr>
      <w:r>
        <w:rPr>
          <w:sz w:val="28"/>
          <w:szCs w:val="28"/>
        </w:rPr>
        <w:t xml:space="preserve">2.23. По окончании спортивного выездного мероприятия документы, на основании которых проводилось спортивное мероприятие, предоставляются ответственным лицом за выездное мероприятие в течение 3 рабочих </w:t>
      </w:r>
      <w:r w:rsidR="00306AFB">
        <w:rPr>
          <w:sz w:val="28"/>
          <w:szCs w:val="28"/>
        </w:rPr>
        <w:t>дней образовательному учреждению</w:t>
      </w:r>
      <w:r>
        <w:rPr>
          <w:sz w:val="28"/>
          <w:szCs w:val="28"/>
        </w:rPr>
        <w:t>.</w:t>
      </w:r>
    </w:p>
    <w:p w:rsidR="00EC420D" w:rsidRDefault="00EC420D" w:rsidP="005E32D6">
      <w:pPr>
        <w:ind w:firstLine="709"/>
        <w:jc w:val="both"/>
        <w:rPr>
          <w:sz w:val="28"/>
          <w:szCs w:val="28"/>
        </w:rPr>
      </w:pPr>
    </w:p>
    <w:p w:rsidR="00EC420D" w:rsidRPr="00544B4B" w:rsidRDefault="00EC420D" w:rsidP="00EC420D">
      <w:pPr>
        <w:jc w:val="center"/>
        <w:rPr>
          <w:b/>
          <w:sz w:val="28"/>
          <w:szCs w:val="28"/>
        </w:rPr>
      </w:pPr>
      <w:r>
        <w:rPr>
          <w:b/>
          <w:sz w:val="28"/>
          <w:szCs w:val="28"/>
        </w:rPr>
        <w:t>3</w:t>
      </w:r>
      <w:r w:rsidRPr="00544B4B">
        <w:rPr>
          <w:b/>
          <w:sz w:val="28"/>
          <w:szCs w:val="28"/>
        </w:rPr>
        <w:t xml:space="preserve">. </w:t>
      </w:r>
      <w:r>
        <w:rPr>
          <w:b/>
          <w:sz w:val="28"/>
          <w:szCs w:val="28"/>
        </w:rPr>
        <w:t>Организованная перевозка группы обучающихся автобусами</w:t>
      </w:r>
      <w:r w:rsidRPr="00544B4B">
        <w:rPr>
          <w:b/>
          <w:sz w:val="28"/>
          <w:szCs w:val="28"/>
        </w:rPr>
        <w:t xml:space="preserve"> </w:t>
      </w:r>
    </w:p>
    <w:p w:rsidR="00EC420D" w:rsidRPr="00544B4B" w:rsidRDefault="00EC420D" w:rsidP="00EC420D">
      <w:pPr>
        <w:jc w:val="center"/>
        <w:rPr>
          <w:b/>
          <w:sz w:val="16"/>
          <w:szCs w:val="16"/>
        </w:rPr>
      </w:pPr>
    </w:p>
    <w:p w:rsidR="00EC420D" w:rsidRDefault="00EC420D" w:rsidP="00EC420D">
      <w:pPr>
        <w:ind w:firstLine="709"/>
        <w:jc w:val="both"/>
        <w:rPr>
          <w:sz w:val="28"/>
          <w:szCs w:val="28"/>
        </w:rPr>
      </w:pPr>
      <w:r>
        <w:rPr>
          <w:sz w:val="28"/>
          <w:szCs w:val="28"/>
        </w:rPr>
        <w:t>3</w:t>
      </w:r>
      <w:r w:rsidRPr="00544B4B">
        <w:rPr>
          <w:sz w:val="28"/>
          <w:szCs w:val="28"/>
        </w:rPr>
        <w:t>.1.</w:t>
      </w:r>
      <w:r>
        <w:rPr>
          <w:sz w:val="28"/>
          <w:szCs w:val="28"/>
        </w:rPr>
        <w:t xml:space="preserve"> Организованная перевозка группы обучающихся автобусами осуществляется в соответствии с Правилами организованной перевозки группы детей автобусами, утвержденными постановлением Правительства Российской Федерации от 23 сентябр</w:t>
      </w:r>
      <w:r w:rsidR="008061F4">
        <w:rPr>
          <w:sz w:val="28"/>
          <w:szCs w:val="28"/>
        </w:rPr>
        <w:t>я 2020 года № 1527 (приложение 9</w:t>
      </w:r>
      <w:r>
        <w:rPr>
          <w:sz w:val="28"/>
          <w:szCs w:val="28"/>
        </w:rPr>
        <w:t xml:space="preserve"> к Постановлению).</w:t>
      </w:r>
    </w:p>
    <w:p w:rsidR="00A4338D" w:rsidRDefault="00EC420D" w:rsidP="00EC420D">
      <w:pPr>
        <w:ind w:firstLine="709"/>
        <w:jc w:val="both"/>
        <w:rPr>
          <w:sz w:val="28"/>
          <w:szCs w:val="28"/>
        </w:rPr>
      </w:pPr>
      <w:r>
        <w:rPr>
          <w:sz w:val="28"/>
          <w:szCs w:val="28"/>
        </w:rPr>
        <w:t>3.2. Ответственное лицо за выездное мероприятие</w:t>
      </w:r>
      <w:r w:rsidR="00A4338D">
        <w:rPr>
          <w:sz w:val="28"/>
          <w:szCs w:val="28"/>
        </w:rPr>
        <w:t>:</w:t>
      </w:r>
    </w:p>
    <w:p w:rsidR="00EC420D" w:rsidRDefault="00A4338D" w:rsidP="00EC420D">
      <w:pPr>
        <w:ind w:firstLine="709"/>
        <w:jc w:val="both"/>
        <w:rPr>
          <w:sz w:val="28"/>
          <w:szCs w:val="28"/>
        </w:rPr>
      </w:pPr>
      <w:r>
        <w:rPr>
          <w:sz w:val="28"/>
          <w:szCs w:val="28"/>
        </w:rPr>
        <w:t>3.2.1.</w:t>
      </w:r>
      <w:r w:rsidR="00EC420D">
        <w:rPr>
          <w:sz w:val="28"/>
          <w:szCs w:val="28"/>
        </w:rPr>
        <w:t xml:space="preserve"> </w:t>
      </w:r>
      <w:r>
        <w:rPr>
          <w:sz w:val="28"/>
          <w:szCs w:val="28"/>
        </w:rPr>
        <w:t>Н</w:t>
      </w:r>
      <w:r w:rsidR="00EC420D">
        <w:rPr>
          <w:sz w:val="28"/>
          <w:szCs w:val="28"/>
        </w:rPr>
        <w:t xml:space="preserve">епосредственно перед выездом проверяет наличие всех обучающихся по списку, а также оценивает физическое состояние здоровья </w:t>
      </w:r>
      <w:r w:rsidR="00EC420D">
        <w:rPr>
          <w:sz w:val="28"/>
          <w:szCs w:val="28"/>
        </w:rPr>
        <w:lastRenderedPageBreak/>
        <w:t>обучающихся для исключения наличия вирусных заболеваний (визуальный осмотр, сбор данных, термометрия)</w:t>
      </w:r>
      <w:r>
        <w:rPr>
          <w:sz w:val="28"/>
          <w:szCs w:val="28"/>
        </w:rPr>
        <w:t>;</w:t>
      </w:r>
    </w:p>
    <w:p w:rsidR="00A4338D" w:rsidRDefault="00A4338D" w:rsidP="00EC420D">
      <w:pPr>
        <w:ind w:firstLine="709"/>
        <w:jc w:val="both"/>
        <w:rPr>
          <w:sz w:val="28"/>
          <w:szCs w:val="28"/>
        </w:rPr>
      </w:pPr>
      <w:r>
        <w:rPr>
          <w:sz w:val="28"/>
          <w:szCs w:val="28"/>
        </w:rPr>
        <w:t>3.2.2. Проверяет наличие всех документов на фрахтование автобуса, визуально осматривает транспортное средство на предмет повреждений, при наличии которых незамедлительно сообщает данную информацию «фрахтователю».</w:t>
      </w:r>
    </w:p>
    <w:p w:rsidR="00A4338D" w:rsidRDefault="00A4338D" w:rsidP="00A4338D">
      <w:pPr>
        <w:ind w:firstLine="709"/>
        <w:jc w:val="both"/>
        <w:rPr>
          <w:sz w:val="28"/>
          <w:szCs w:val="28"/>
        </w:rPr>
      </w:pPr>
      <w:r>
        <w:rPr>
          <w:sz w:val="28"/>
          <w:szCs w:val="28"/>
        </w:rPr>
        <w:t xml:space="preserve">3.3. Все участники поездки обязаны неукоснительно соблюдать Правила перевозки группы детей автобусами, утвержденные постановлением </w:t>
      </w:r>
      <w:r w:rsidRPr="00A4338D">
        <w:rPr>
          <w:sz w:val="28"/>
          <w:szCs w:val="28"/>
        </w:rPr>
        <w:t>Правительства Российской Федерации от 23 сентября 2020 года № 1527</w:t>
      </w:r>
      <w:r>
        <w:rPr>
          <w:sz w:val="28"/>
          <w:szCs w:val="28"/>
        </w:rPr>
        <w:t>.</w:t>
      </w:r>
    </w:p>
    <w:p w:rsidR="009A02DF" w:rsidRDefault="009A02DF" w:rsidP="00A4338D">
      <w:pPr>
        <w:ind w:firstLine="709"/>
        <w:jc w:val="both"/>
        <w:rPr>
          <w:sz w:val="28"/>
          <w:szCs w:val="28"/>
        </w:rPr>
      </w:pPr>
      <w:r>
        <w:rPr>
          <w:sz w:val="28"/>
          <w:szCs w:val="28"/>
        </w:rPr>
        <w:t xml:space="preserve">3.5. В случае дорожно-транспортного происшествия с </w:t>
      </w:r>
      <w:proofErr w:type="spellStart"/>
      <w:r>
        <w:rPr>
          <w:sz w:val="28"/>
          <w:szCs w:val="28"/>
        </w:rPr>
        <w:t>травмирова</w:t>
      </w:r>
      <w:r w:rsidR="001B1ADE">
        <w:rPr>
          <w:sz w:val="28"/>
          <w:szCs w:val="28"/>
        </w:rPr>
        <w:t>нием</w:t>
      </w:r>
      <w:proofErr w:type="spellEnd"/>
      <w:r w:rsidR="001B1ADE">
        <w:rPr>
          <w:sz w:val="28"/>
          <w:szCs w:val="28"/>
        </w:rPr>
        <w:t xml:space="preserve"> обучающихся ответственный за выездное мероприятие сообщает с личного телефона, ближайшего пункта связи или с помощью проезжающих водителей о происшествии </w:t>
      </w:r>
      <w:r w:rsidR="00BA3BF9">
        <w:rPr>
          <w:sz w:val="28"/>
          <w:szCs w:val="28"/>
        </w:rPr>
        <w:t xml:space="preserve">в </w:t>
      </w:r>
      <w:r w:rsidR="001B1ADE">
        <w:rPr>
          <w:sz w:val="28"/>
          <w:szCs w:val="28"/>
        </w:rPr>
        <w:t>администраци</w:t>
      </w:r>
      <w:r w:rsidR="00BA3BF9">
        <w:rPr>
          <w:sz w:val="28"/>
          <w:szCs w:val="28"/>
        </w:rPr>
        <w:t>ю</w:t>
      </w:r>
      <w:r w:rsidR="001B1ADE">
        <w:rPr>
          <w:sz w:val="28"/>
          <w:szCs w:val="28"/>
        </w:rPr>
        <w:t xml:space="preserve"> образовательного учреждения, </w:t>
      </w:r>
      <w:r w:rsidR="00BA3BF9">
        <w:rPr>
          <w:sz w:val="28"/>
          <w:szCs w:val="28"/>
        </w:rPr>
        <w:t>в управление</w:t>
      </w:r>
      <w:r w:rsidR="001B1ADE">
        <w:rPr>
          <w:sz w:val="28"/>
          <w:szCs w:val="28"/>
        </w:rPr>
        <w:t xml:space="preserve"> по вопросам образования, в органы ГИБДД и медицинское учреждение.</w:t>
      </w:r>
      <w:r>
        <w:rPr>
          <w:sz w:val="28"/>
          <w:szCs w:val="28"/>
        </w:rPr>
        <w:t xml:space="preserve">  </w:t>
      </w:r>
    </w:p>
    <w:p w:rsidR="00A4338D" w:rsidRDefault="00A4338D" w:rsidP="00A4338D">
      <w:pPr>
        <w:ind w:firstLine="709"/>
        <w:jc w:val="both"/>
        <w:rPr>
          <w:sz w:val="28"/>
          <w:szCs w:val="28"/>
        </w:rPr>
      </w:pPr>
      <w:r>
        <w:rPr>
          <w:sz w:val="28"/>
          <w:szCs w:val="28"/>
        </w:rPr>
        <w:t>3.</w:t>
      </w:r>
      <w:r w:rsidR="001B1ADE">
        <w:rPr>
          <w:sz w:val="28"/>
          <w:szCs w:val="28"/>
        </w:rPr>
        <w:t>6</w:t>
      </w:r>
      <w:r>
        <w:rPr>
          <w:sz w:val="28"/>
          <w:szCs w:val="28"/>
        </w:rPr>
        <w:t>. При перевозки обучающихся соблюдать установленный порядок перевозки и правила личной гигиены.</w:t>
      </w:r>
    </w:p>
    <w:p w:rsidR="00A4338D" w:rsidRDefault="001B1ADE" w:rsidP="00A4338D">
      <w:pPr>
        <w:ind w:firstLine="709"/>
        <w:jc w:val="both"/>
        <w:rPr>
          <w:sz w:val="28"/>
          <w:szCs w:val="28"/>
        </w:rPr>
      </w:pPr>
      <w:r>
        <w:rPr>
          <w:sz w:val="28"/>
          <w:szCs w:val="28"/>
        </w:rPr>
        <w:t>3.7</w:t>
      </w:r>
      <w:r w:rsidR="00A4338D">
        <w:rPr>
          <w:sz w:val="28"/>
          <w:szCs w:val="28"/>
        </w:rPr>
        <w:t>. Ответственное лицо за выездное мероприятие несет личную административную и уголовную ответственность в соответствии с действующим законодательством Российской Федерации.</w:t>
      </w:r>
    </w:p>
    <w:p w:rsidR="00A4338D" w:rsidRDefault="00A4338D" w:rsidP="00A4338D">
      <w:pPr>
        <w:ind w:firstLine="709"/>
        <w:jc w:val="both"/>
        <w:rPr>
          <w:sz w:val="28"/>
          <w:szCs w:val="28"/>
        </w:rPr>
      </w:pPr>
    </w:p>
    <w:p w:rsidR="00A4338D" w:rsidRDefault="00A4338D" w:rsidP="00A4338D">
      <w:pPr>
        <w:jc w:val="center"/>
        <w:rPr>
          <w:b/>
          <w:sz w:val="28"/>
          <w:szCs w:val="28"/>
        </w:rPr>
      </w:pPr>
      <w:r>
        <w:rPr>
          <w:b/>
          <w:sz w:val="28"/>
          <w:szCs w:val="28"/>
        </w:rPr>
        <w:t>4</w:t>
      </w:r>
      <w:r w:rsidRPr="00544B4B">
        <w:rPr>
          <w:b/>
          <w:sz w:val="28"/>
          <w:szCs w:val="28"/>
        </w:rPr>
        <w:t xml:space="preserve">. </w:t>
      </w:r>
      <w:r>
        <w:rPr>
          <w:b/>
          <w:sz w:val="28"/>
          <w:szCs w:val="28"/>
        </w:rPr>
        <w:t xml:space="preserve">Организованная перевозка группы </w:t>
      </w:r>
    </w:p>
    <w:p w:rsidR="00A4338D" w:rsidRPr="00544B4B" w:rsidRDefault="00A4338D" w:rsidP="00A4338D">
      <w:pPr>
        <w:jc w:val="center"/>
        <w:rPr>
          <w:b/>
          <w:sz w:val="28"/>
          <w:szCs w:val="28"/>
        </w:rPr>
      </w:pPr>
      <w:r>
        <w:rPr>
          <w:b/>
          <w:sz w:val="28"/>
          <w:szCs w:val="28"/>
        </w:rPr>
        <w:t>обучающихся железнодорожным транспортом</w:t>
      </w:r>
      <w:r w:rsidRPr="00544B4B">
        <w:rPr>
          <w:b/>
          <w:sz w:val="28"/>
          <w:szCs w:val="28"/>
        </w:rPr>
        <w:t xml:space="preserve"> </w:t>
      </w:r>
    </w:p>
    <w:p w:rsidR="00A4338D" w:rsidRPr="00544B4B" w:rsidRDefault="00A4338D" w:rsidP="00A4338D">
      <w:pPr>
        <w:jc w:val="center"/>
        <w:rPr>
          <w:b/>
          <w:sz w:val="16"/>
          <w:szCs w:val="16"/>
        </w:rPr>
      </w:pPr>
    </w:p>
    <w:p w:rsidR="00A4338D" w:rsidRDefault="00A4338D" w:rsidP="009A02DF">
      <w:pPr>
        <w:ind w:firstLine="709"/>
        <w:jc w:val="both"/>
        <w:rPr>
          <w:sz w:val="28"/>
          <w:szCs w:val="28"/>
        </w:rPr>
      </w:pPr>
      <w:r>
        <w:rPr>
          <w:sz w:val="28"/>
          <w:szCs w:val="28"/>
        </w:rPr>
        <w:t>4</w:t>
      </w:r>
      <w:r w:rsidRPr="00544B4B">
        <w:rPr>
          <w:sz w:val="28"/>
          <w:szCs w:val="28"/>
        </w:rPr>
        <w:t>.1.</w:t>
      </w:r>
      <w:r>
        <w:rPr>
          <w:sz w:val="28"/>
          <w:szCs w:val="28"/>
        </w:rPr>
        <w:t xml:space="preserve"> Организованная перевозка группы обучающихся железнодорожным транспортом осуществляется в соответствии с Постановлением Главного государственного санитарного врача Российской Федерации от 28.09.2020 года № 28 «</w:t>
      </w:r>
      <w:r w:rsidRPr="00A4338D">
        <w:rPr>
          <w:sz w:val="28"/>
          <w:szCs w:val="28"/>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sz w:val="28"/>
          <w:szCs w:val="28"/>
        </w:rPr>
        <w:t>»</w:t>
      </w:r>
      <w:r w:rsidR="009A02DF">
        <w:rPr>
          <w:sz w:val="28"/>
          <w:szCs w:val="28"/>
        </w:rPr>
        <w:t xml:space="preserve"> (приложение 1</w:t>
      </w:r>
      <w:r w:rsidR="008061F4">
        <w:rPr>
          <w:sz w:val="28"/>
          <w:szCs w:val="28"/>
        </w:rPr>
        <w:t>0</w:t>
      </w:r>
      <w:r w:rsidR="009A02DF">
        <w:rPr>
          <w:sz w:val="28"/>
          <w:szCs w:val="28"/>
        </w:rPr>
        <w:t xml:space="preserve"> к Положению)</w:t>
      </w:r>
      <w:r>
        <w:rPr>
          <w:sz w:val="28"/>
          <w:szCs w:val="28"/>
        </w:rPr>
        <w:t>.</w:t>
      </w:r>
    </w:p>
    <w:p w:rsidR="009A02DF" w:rsidRDefault="009A02DF" w:rsidP="009A02DF">
      <w:pPr>
        <w:ind w:firstLine="709"/>
        <w:jc w:val="both"/>
        <w:rPr>
          <w:sz w:val="28"/>
          <w:szCs w:val="28"/>
        </w:rPr>
      </w:pPr>
      <w:r>
        <w:rPr>
          <w:sz w:val="28"/>
          <w:szCs w:val="28"/>
        </w:rPr>
        <w:t>4.2.</w:t>
      </w:r>
      <w:r w:rsidR="00BA3BF9">
        <w:rPr>
          <w:sz w:val="28"/>
          <w:szCs w:val="28"/>
        </w:rPr>
        <w:t xml:space="preserve"> В случае происшествия с </w:t>
      </w:r>
      <w:proofErr w:type="spellStart"/>
      <w:r w:rsidR="00BA3BF9">
        <w:rPr>
          <w:sz w:val="28"/>
          <w:szCs w:val="28"/>
        </w:rPr>
        <w:t>травмированием</w:t>
      </w:r>
      <w:proofErr w:type="spellEnd"/>
      <w:r w:rsidR="00BA3BF9">
        <w:rPr>
          <w:sz w:val="28"/>
          <w:szCs w:val="28"/>
        </w:rPr>
        <w:t xml:space="preserve"> обучающихся ответственный за выездное мероприятие </w:t>
      </w:r>
      <w:r w:rsidR="00BA3BF9" w:rsidRPr="00BA3BF9">
        <w:rPr>
          <w:sz w:val="28"/>
          <w:szCs w:val="28"/>
        </w:rPr>
        <w:t>с личного телефона, ближайшего пункта связи о происшествии</w:t>
      </w:r>
      <w:r w:rsidR="00BA3BF9">
        <w:rPr>
          <w:sz w:val="28"/>
          <w:szCs w:val="28"/>
        </w:rPr>
        <w:t xml:space="preserve"> в </w:t>
      </w:r>
      <w:r w:rsidR="00BA3BF9" w:rsidRPr="00BA3BF9">
        <w:rPr>
          <w:sz w:val="28"/>
          <w:szCs w:val="28"/>
        </w:rPr>
        <w:t>администраци</w:t>
      </w:r>
      <w:r w:rsidR="00BA3BF9">
        <w:rPr>
          <w:sz w:val="28"/>
          <w:szCs w:val="28"/>
        </w:rPr>
        <w:t>ю</w:t>
      </w:r>
      <w:r w:rsidR="00BA3BF9" w:rsidRPr="00BA3BF9">
        <w:rPr>
          <w:sz w:val="28"/>
          <w:szCs w:val="28"/>
        </w:rPr>
        <w:t xml:space="preserve"> образовательного учреждения, </w:t>
      </w:r>
      <w:r w:rsidR="00BA3BF9">
        <w:rPr>
          <w:sz w:val="28"/>
          <w:szCs w:val="28"/>
        </w:rPr>
        <w:t xml:space="preserve">в </w:t>
      </w:r>
      <w:r w:rsidR="00BA3BF9" w:rsidRPr="00BA3BF9">
        <w:rPr>
          <w:sz w:val="28"/>
          <w:szCs w:val="28"/>
        </w:rPr>
        <w:t>управлени</w:t>
      </w:r>
      <w:r w:rsidR="00BA3BF9">
        <w:rPr>
          <w:sz w:val="28"/>
          <w:szCs w:val="28"/>
        </w:rPr>
        <w:t>е</w:t>
      </w:r>
      <w:r w:rsidR="00BA3BF9" w:rsidRPr="00BA3BF9">
        <w:rPr>
          <w:sz w:val="28"/>
          <w:szCs w:val="28"/>
        </w:rPr>
        <w:t xml:space="preserve"> по вопросам образования, в органы ГИБДД и медицинское учреждение.  </w:t>
      </w:r>
    </w:p>
    <w:p w:rsidR="00A4338D" w:rsidRDefault="00BA3BF9" w:rsidP="00A4338D">
      <w:pPr>
        <w:ind w:firstLine="709"/>
        <w:jc w:val="both"/>
        <w:rPr>
          <w:sz w:val="28"/>
          <w:szCs w:val="28"/>
        </w:rPr>
      </w:pPr>
      <w:r>
        <w:rPr>
          <w:sz w:val="28"/>
          <w:szCs w:val="28"/>
        </w:rPr>
        <w:t xml:space="preserve">4.3. </w:t>
      </w:r>
      <w:r w:rsidRPr="00BA3BF9">
        <w:rPr>
          <w:sz w:val="28"/>
          <w:szCs w:val="28"/>
        </w:rPr>
        <w:t>При перевозки обучающихся соблюдать установленный порядок перевозки и правила личной гигиены.</w:t>
      </w:r>
    </w:p>
    <w:p w:rsidR="00BA3BF9" w:rsidRDefault="00BA3BF9" w:rsidP="00A4338D">
      <w:pPr>
        <w:ind w:firstLine="709"/>
        <w:jc w:val="both"/>
        <w:rPr>
          <w:sz w:val="28"/>
          <w:szCs w:val="28"/>
        </w:rPr>
      </w:pPr>
      <w:r>
        <w:rPr>
          <w:sz w:val="28"/>
          <w:szCs w:val="28"/>
        </w:rPr>
        <w:t xml:space="preserve">4.4. </w:t>
      </w:r>
      <w:r w:rsidRPr="00BA3BF9">
        <w:rPr>
          <w:sz w:val="28"/>
          <w:szCs w:val="28"/>
        </w:rPr>
        <w:t>Ответственное лицо за выездное мероприятие несет личную административную и уголовную ответственность в соответствии с действующим законодательством Российской Федерации.</w:t>
      </w: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306AFB" w:rsidRDefault="00306AFB" w:rsidP="00A4338D">
      <w:pPr>
        <w:ind w:firstLine="709"/>
        <w:jc w:val="both"/>
        <w:rPr>
          <w:sz w:val="28"/>
          <w:szCs w:val="28"/>
        </w:rPr>
      </w:pPr>
    </w:p>
    <w:p w:rsidR="00306AFB" w:rsidRDefault="00306AFB" w:rsidP="00A4338D">
      <w:pPr>
        <w:ind w:firstLine="709"/>
        <w:jc w:val="both"/>
        <w:rPr>
          <w:sz w:val="28"/>
          <w:szCs w:val="28"/>
        </w:rPr>
      </w:pPr>
    </w:p>
    <w:p w:rsidR="00306AFB" w:rsidRDefault="00306AFB" w:rsidP="00A4338D">
      <w:pPr>
        <w:ind w:firstLine="709"/>
        <w:jc w:val="both"/>
        <w:rPr>
          <w:sz w:val="28"/>
          <w:szCs w:val="28"/>
        </w:rPr>
      </w:pPr>
    </w:p>
    <w:p w:rsidR="00306AFB" w:rsidRDefault="00306AFB" w:rsidP="00A4338D">
      <w:pPr>
        <w:ind w:firstLine="709"/>
        <w:jc w:val="both"/>
        <w:rPr>
          <w:sz w:val="28"/>
          <w:szCs w:val="28"/>
        </w:rPr>
      </w:pPr>
    </w:p>
    <w:p w:rsidR="00787E87" w:rsidRPr="00787E87" w:rsidRDefault="00787E87" w:rsidP="00787E87">
      <w:pPr>
        <w:widowControl w:val="0"/>
        <w:spacing w:line="360" w:lineRule="auto"/>
        <w:ind w:left="3969"/>
        <w:jc w:val="center"/>
        <w:outlineLvl w:val="8"/>
        <w:rPr>
          <w:sz w:val="28"/>
          <w:szCs w:val="28"/>
        </w:rPr>
      </w:pPr>
      <w:r w:rsidRPr="00787E87">
        <w:rPr>
          <w:sz w:val="28"/>
          <w:szCs w:val="28"/>
        </w:rPr>
        <w:t xml:space="preserve">Приложение </w:t>
      </w:r>
      <w:r w:rsidR="003E406C">
        <w:rPr>
          <w:sz w:val="28"/>
          <w:szCs w:val="28"/>
        </w:rPr>
        <w:t>№ 1</w:t>
      </w:r>
    </w:p>
    <w:p w:rsidR="00787E87" w:rsidRPr="00787E87" w:rsidRDefault="00787E87" w:rsidP="00787E87">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787E87" w:rsidRPr="00787E87" w:rsidRDefault="00787E87" w:rsidP="00787E87">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787E87" w:rsidRPr="00787E87" w:rsidRDefault="00787E87" w:rsidP="00787E87">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787E87" w:rsidRPr="00C84D76" w:rsidRDefault="00787E87" w:rsidP="00A4338D">
      <w:pPr>
        <w:ind w:firstLine="709"/>
        <w:jc w:val="both"/>
        <w:rPr>
          <w:sz w:val="4"/>
          <w:szCs w:val="28"/>
        </w:rPr>
      </w:pPr>
    </w:p>
    <w:p w:rsidR="00A4338D" w:rsidRPr="00A4338D" w:rsidRDefault="00A4338D" w:rsidP="00A4338D">
      <w:pPr>
        <w:ind w:firstLine="709"/>
        <w:jc w:val="both"/>
        <w:rPr>
          <w:sz w:val="28"/>
          <w:szCs w:val="28"/>
        </w:rPr>
      </w:pPr>
    </w:p>
    <w:p w:rsidR="00787E87" w:rsidRDefault="007A3031" w:rsidP="00787E87">
      <w:pPr>
        <w:jc w:val="center"/>
        <w:rPr>
          <w:rFonts w:eastAsia="Calibri"/>
          <w:b/>
          <w:sz w:val="28"/>
          <w:szCs w:val="28"/>
          <w:lang w:eastAsia="en-US"/>
        </w:rPr>
      </w:pPr>
      <w:r>
        <w:rPr>
          <w:rFonts w:eastAsia="Calibri"/>
          <w:b/>
          <w:sz w:val="28"/>
          <w:szCs w:val="28"/>
          <w:lang w:eastAsia="en-US"/>
        </w:rPr>
        <w:t>З</w:t>
      </w:r>
      <w:r w:rsidR="00F23A64">
        <w:rPr>
          <w:rFonts w:eastAsia="Calibri"/>
          <w:b/>
          <w:sz w:val="28"/>
          <w:szCs w:val="28"/>
          <w:lang w:eastAsia="en-US"/>
        </w:rPr>
        <w:t>аявлени</w:t>
      </w:r>
      <w:r>
        <w:rPr>
          <w:rFonts w:eastAsia="Calibri"/>
          <w:b/>
          <w:sz w:val="28"/>
          <w:szCs w:val="28"/>
          <w:lang w:eastAsia="en-US"/>
        </w:rPr>
        <w:t>е</w:t>
      </w:r>
      <w:r w:rsidR="00F23A64">
        <w:rPr>
          <w:rFonts w:eastAsia="Calibri"/>
          <w:b/>
          <w:sz w:val="28"/>
          <w:szCs w:val="28"/>
          <w:lang w:eastAsia="en-US"/>
        </w:rPr>
        <w:t xml:space="preserve"> о выезде на спортивное мероприятие</w:t>
      </w:r>
    </w:p>
    <w:p w:rsidR="00F23A64" w:rsidRDefault="00F23A64" w:rsidP="00787E87">
      <w:pPr>
        <w:jc w:val="center"/>
        <w:rPr>
          <w:rFonts w:eastAsia="Calibri"/>
          <w:b/>
          <w:sz w:val="28"/>
          <w:szCs w:val="28"/>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5136"/>
      </w:tblGrid>
      <w:tr w:rsidR="00F23A64" w:rsidRPr="003E406C" w:rsidTr="003E406C">
        <w:tc>
          <w:tcPr>
            <w:tcW w:w="5812" w:type="dxa"/>
          </w:tcPr>
          <w:p w:rsidR="00F23A64" w:rsidRPr="003E406C" w:rsidRDefault="00F23A64" w:rsidP="00F23A64"/>
        </w:tc>
        <w:tc>
          <w:tcPr>
            <w:tcW w:w="3532" w:type="dxa"/>
          </w:tcPr>
          <w:p w:rsidR="0026189C" w:rsidRDefault="0026189C" w:rsidP="0026189C">
            <w:r w:rsidRPr="003E406C">
              <w:t xml:space="preserve">Директору </w:t>
            </w:r>
            <w:r>
              <w:t>_______________________________</w:t>
            </w:r>
          </w:p>
          <w:p w:rsidR="0026189C" w:rsidRPr="003E406C" w:rsidRDefault="0026189C" w:rsidP="0026189C">
            <w:r>
              <w:rPr>
                <w:sz w:val="18"/>
              </w:rPr>
              <w:t xml:space="preserve">                            </w:t>
            </w:r>
            <w:r w:rsidRPr="00CD68C6">
              <w:rPr>
                <w:sz w:val="18"/>
              </w:rPr>
              <w:t>(</w:t>
            </w:r>
            <w:r>
              <w:rPr>
                <w:sz w:val="18"/>
              </w:rPr>
              <w:t>н</w:t>
            </w:r>
            <w:r w:rsidRPr="00CD68C6">
              <w:rPr>
                <w:sz w:val="18"/>
              </w:rPr>
              <w:t xml:space="preserve">аименование </w:t>
            </w:r>
            <w:r>
              <w:rPr>
                <w:sz w:val="18"/>
              </w:rPr>
              <w:t>образовательного учреждения)</w:t>
            </w:r>
          </w:p>
          <w:p w:rsidR="0026189C" w:rsidRDefault="0026189C" w:rsidP="0026189C">
            <w:r w:rsidRPr="003E406C">
              <w:t>_</w:t>
            </w:r>
            <w:r>
              <w:t>__________</w:t>
            </w:r>
            <w:r w:rsidRPr="003E406C">
              <w:t>_</w:t>
            </w:r>
            <w:r>
              <w:t>________</w:t>
            </w:r>
            <w:r w:rsidRPr="003E406C">
              <w:t>_____________________</w:t>
            </w:r>
          </w:p>
          <w:p w:rsidR="0026189C" w:rsidRPr="00CD68C6" w:rsidRDefault="0026189C" w:rsidP="0026189C">
            <w:pPr>
              <w:rPr>
                <w:sz w:val="18"/>
              </w:rPr>
            </w:pPr>
            <w:r>
              <w:rPr>
                <w:sz w:val="18"/>
              </w:rPr>
              <w:t xml:space="preserve">              (</w:t>
            </w:r>
            <w:r w:rsidRPr="00CD68C6">
              <w:rPr>
                <w:sz w:val="18"/>
              </w:rPr>
              <w:t xml:space="preserve">ФИО руководителя </w:t>
            </w:r>
            <w:r w:rsidRPr="0026189C">
              <w:rPr>
                <w:sz w:val="18"/>
              </w:rPr>
              <w:t>образовательного учреждения</w:t>
            </w:r>
            <w:r w:rsidRPr="00CD68C6">
              <w:rPr>
                <w:sz w:val="18"/>
              </w:rPr>
              <w:t>)</w:t>
            </w:r>
          </w:p>
          <w:p w:rsidR="00F23A64" w:rsidRDefault="00F23A64" w:rsidP="00F23A64">
            <w:r w:rsidRPr="003E406C">
              <w:t>от __________________________</w:t>
            </w:r>
            <w:r w:rsidR="0026189C">
              <w:t>____________</w:t>
            </w:r>
          </w:p>
          <w:p w:rsidR="0026189C" w:rsidRPr="003E406C" w:rsidRDefault="0026189C" w:rsidP="00F23A64">
            <w:r>
              <w:rPr>
                <w:sz w:val="18"/>
              </w:rPr>
              <w:t xml:space="preserve">     </w:t>
            </w:r>
            <w:r w:rsidRPr="0026189C">
              <w:rPr>
                <w:sz w:val="18"/>
              </w:rPr>
              <w:t>(ФИО ответственного за выездное мероприятие, должность)</w:t>
            </w:r>
          </w:p>
        </w:tc>
      </w:tr>
    </w:tbl>
    <w:p w:rsidR="00352BBB" w:rsidRPr="003E406C" w:rsidRDefault="00352BBB" w:rsidP="00352BBB">
      <w:pPr>
        <w:shd w:val="clear" w:color="auto" w:fill="FFFFFF"/>
        <w:ind w:firstLine="709"/>
        <w:jc w:val="both"/>
        <w:textAlignment w:val="baseline"/>
      </w:pPr>
    </w:p>
    <w:p w:rsidR="003E406C" w:rsidRPr="003E406C" w:rsidRDefault="003E406C" w:rsidP="00F23A64">
      <w:pPr>
        <w:shd w:val="clear" w:color="auto" w:fill="FFFFFF"/>
        <w:ind w:firstLine="709"/>
        <w:jc w:val="center"/>
        <w:textAlignment w:val="baseline"/>
        <w:rPr>
          <w:sz w:val="6"/>
        </w:rPr>
      </w:pPr>
    </w:p>
    <w:p w:rsidR="00544B4B" w:rsidRPr="003E406C" w:rsidRDefault="00F23A64" w:rsidP="00F23A64">
      <w:pPr>
        <w:shd w:val="clear" w:color="auto" w:fill="FFFFFF"/>
        <w:ind w:firstLine="709"/>
        <w:jc w:val="center"/>
        <w:textAlignment w:val="baseline"/>
      </w:pPr>
      <w:r w:rsidRPr="003E406C">
        <w:t>Заявление</w:t>
      </w:r>
    </w:p>
    <w:p w:rsidR="00F23A64" w:rsidRPr="0026189C" w:rsidRDefault="00F23A64" w:rsidP="00F23A64">
      <w:pPr>
        <w:shd w:val="clear" w:color="auto" w:fill="FFFFFF"/>
        <w:ind w:firstLine="709"/>
        <w:jc w:val="center"/>
        <w:textAlignment w:val="baseline"/>
        <w:rPr>
          <w:sz w:val="16"/>
        </w:rPr>
      </w:pPr>
    </w:p>
    <w:p w:rsidR="00F23A64" w:rsidRPr="003E406C" w:rsidRDefault="00F23A64" w:rsidP="003E406C">
      <w:pPr>
        <w:shd w:val="clear" w:color="auto" w:fill="FFFFFF"/>
        <w:ind w:firstLine="709"/>
        <w:jc w:val="both"/>
        <w:textAlignment w:val="baseline"/>
      </w:pPr>
      <w:r w:rsidRPr="003E406C">
        <w:t>Прошу Вас разрешить выезд на спортивное мероприятие (спортивные соревнования) _______________________________________</w:t>
      </w:r>
      <w:r w:rsidR="003E406C">
        <w:t>______________________</w:t>
      </w:r>
      <w:r w:rsidRPr="003E406C">
        <w:t>____</w:t>
      </w:r>
      <w:r w:rsidR="003E406C">
        <w:t>___________</w:t>
      </w:r>
      <w:r w:rsidRPr="003E406C">
        <w:t xml:space="preserve"> ____________________________________________________________</w:t>
      </w:r>
      <w:r w:rsidR="003E406C">
        <w:t>__________</w:t>
      </w:r>
      <w:r w:rsidRPr="003E406C">
        <w:t>______,</w:t>
      </w:r>
    </w:p>
    <w:p w:rsidR="00F23A64" w:rsidRPr="003E406C" w:rsidRDefault="00F23A64" w:rsidP="00F23A64">
      <w:pPr>
        <w:shd w:val="clear" w:color="auto" w:fill="FFFFFF"/>
        <w:jc w:val="center"/>
        <w:textAlignment w:val="baseline"/>
        <w:rPr>
          <w:vertAlign w:val="superscript"/>
        </w:rPr>
      </w:pPr>
      <w:r w:rsidRPr="003E406C">
        <w:rPr>
          <w:vertAlign w:val="superscript"/>
        </w:rPr>
        <w:t>(название спортивного выездного мероприятия)</w:t>
      </w:r>
    </w:p>
    <w:p w:rsidR="00F23A64" w:rsidRPr="003E406C" w:rsidRDefault="00F23A64" w:rsidP="00F23A64">
      <w:pPr>
        <w:shd w:val="clear" w:color="auto" w:fill="FFFFFF"/>
        <w:textAlignment w:val="baseline"/>
      </w:pPr>
      <w:r w:rsidRPr="003E406C">
        <w:t>которые будут проходить в ____________________________________</w:t>
      </w:r>
      <w:r w:rsidR="003E406C">
        <w:t>___________</w:t>
      </w:r>
      <w:r w:rsidRPr="003E406C">
        <w:t>______</w:t>
      </w:r>
    </w:p>
    <w:p w:rsidR="00F23A64" w:rsidRPr="003E406C" w:rsidRDefault="00F23A64">
      <w:r w:rsidRPr="003E406C">
        <w:t>_____________________________________________________________________________</w:t>
      </w:r>
    </w:p>
    <w:p w:rsidR="00F23A64" w:rsidRPr="003E406C" w:rsidRDefault="00F23A64">
      <w:r w:rsidRPr="003E406C">
        <w:t>_______________________________________________________</w:t>
      </w:r>
      <w:r w:rsidR="003E406C">
        <w:t>______________________</w:t>
      </w:r>
    </w:p>
    <w:p w:rsidR="00F23A64" w:rsidRPr="003E406C" w:rsidRDefault="00F23A64" w:rsidP="00F23A64">
      <w:pPr>
        <w:shd w:val="clear" w:color="auto" w:fill="FFFFFF"/>
        <w:jc w:val="center"/>
        <w:textAlignment w:val="baseline"/>
        <w:rPr>
          <w:vertAlign w:val="superscript"/>
        </w:rPr>
      </w:pPr>
      <w:r w:rsidRPr="003E406C">
        <w:rPr>
          <w:vertAlign w:val="superscript"/>
        </w:rPr>
        <w:t>(место проведения мероприятия: название города, района, адрес)</w:t>
      </w:r>
    </w:p>
    <w:p w:rsidR="00F23A64" w:rsidRPr="003E406C" w:rsidRDefault="00F23A64">
      <w:r w:rsidRPr="003E406C">
        <w:t>______________________________________________________________</w:t>
      </w:r>
      <w:r w:rsidR="003E406C">
        <w:t>_______________</w:t>
      </w:r>
    </w:p>
    <w:p w:rsidR="00F23A64" w:rsidRPr="003E406C" w:rsidRDefault="00F23A64" w:rsidP="00F23A64">
      <w:pPr>
        <w:shd w:val="clear" w:color="auto" w:fill="FFFFFF"/>
        <w:jc w:val="center"/>
        <w:textAlignment w:val="baseline"/>
        <w:rPr>
          <w:vertAlign w:val="superscript"/>
        </w:rPr>
      </w:pPr>
      <w:r w:rsidRPr="003E406C">
        <w:rPr>
          <w:vertAlign w:val="superscript"/>
        </w:rPr>
        <w:t>(дата проведения мероприятия)</w:t>
      </w:r>
    </w:p>
    <w:p w:rsidR="00F23A64" w:rsidRPr="0026189C" w:rsidRDefault="00F23A64" w:rsidP="00F23A64">
      <w:pPr>
        <w:shd w:val="clear" w:color="auto" w:fill="FFFFFF"/>
        <w:textAlignment w:val="baseline"/>
        <w:rPr>
          <w:sz w:val="2"/>
        </w:rPr>
      </w:pPr>
    </w:p>
    <w:p w:rsidR="00F23A64" w:rsidRPr="003E406C" w:rsidRDefault="00F23A64" w:rsidP="00F23A64">
      <w:pPr>
        <w:shd w:val="clear" w:color="auto" w:fill="FFFFFF"/>
        <w:textAlignment w:val="baseline"/>
      </w:pPr>
      <w:r w:rsidRPr="003E406C">
        <w:t>В спортивном выездном мероприятии (спортивных соревнованиях) примут участие обучающиеся в составе:</w:t>
      </w:r>
    </w:p>
    <w:p w:rsidR="00F23A64" w:rsidRPr="003E406C" w:rsidRDefault="00F23A64" w:rsidP="00F23A64">
      <w:pPr>
        <w:shd w:val="clear" w:color="auto" w:fill="FFFFFF"/>
        <w:textAlignment w:val="baseline"/>
        <w:rPr>
          <w:sz w:val="12"/>
        </w:rPr>
      </w:pPr>
    </w:p>
    <w:tbl>
      <w:tblPr>
        <w:tblStyle w:val="af1"/>
        <w:tblW w:w="9568" w:type="dxa"/>
        <w:jc w:val="center"/>
        <w:tblLook w:val="04A0" w:firstRow="1" w:lastRow="0" w:firstColumn="1" w:lastColumn="0" w:noHBand="0" w:noVBand="1"/>
      </w:tblPr>
      <w:tblGrid>
        <w:gridCol w:w="491"/>
        <w:gridCol w:w="2226"/>
        <w:gridCol w:w="1387"/>
        <w:gridCol w:w="1136"/>
        <w:gridCol w:w="2126"/>
        <w:gridCol w:w="2202"/>
      </w:tblGrid>
      <w:tr w:rsidR="00F23A64" w:rsidRPr="003E406C" w:rsidTr="007A3031">
        <w:trPr>
          <w:trHeight w:val="250"/>
          <w:jc w:val="center"/>
        </w:trPr>
        <w:tc>
          <w:tcPr>
            <w:tcW w:w="491" w:type="dxa"/>
          </w:tcPr>
          <w:p w:rsidR="00F23A64" w:rsidRPr="003E406C" w:rsidRDefault="00F23A64" w:rsidP="00CD68C6">
            <w:pPr>
              <w:jc w:val="center"/>
              <w:rPr>
                <w:rFonts w:eastAsia="Calibri"/>
              </w:rPr>
            </w:pPr>
            <w:r w:rsidRPr="003E406C">
              <w:rPr>
                <w:rFonts w:eastAsia="Calibri"/>
              </w:rPr>
              <w:t>№</w:t>
            </w:r>
          </w:p>
        </w:tc>
        <w:tc>
          <w:tcPr>
            <w:tcW w:w="2226" w:type="dxa"/>
          </w:tcPr>
          <w:p w:rsidR="00F23A64" w:rsidRPr="003E406C" w:rsidRDefault="00F23A64" w:rsidP="00CD68C6">
            <w:pPr>
              <w:jc w:val="center"/>
              <w:rPr>
                <w:rFonts w:eastAsia="Calibri"/>
              </w:rPr>
            </w:pPr>
            <w:r w:rsidRPr="003E406C">
              <w:rPr>
                <w:rFonts w:eastAsia="Calibri"/>
              </w:rPr>
              <w:t>ФИО обучающегося</w:t>
            </w:r>
          </w:p>
        </w:tc>
        <w:tc>
          <w:tcPr>
            <w:tcW w:w="1387" w:type="dxa"/>
          </w:tcPr>
          <w:p w:rsidR="00F23A64" w:rsidRPr="003E406C" w:rsidRDefault="00F23A64" w:rsidP="00CD68C6">
            <w:pPr>
              <w:jc w:val="center"/>
              <w:rPr>
                <w:rFonts w:eastAsia="Calibri"/>
              </w:rPr>
            </w:pPr>
            <w:r w:rsidRPr="003E406C">
              <w:rPr>
                <w:rFonts w:eastAsia="Calibri"/>
              </w:rPr>
              <w:t xml:space="preserve">Дата рождения </w:t>
            </w:r>
          </w:p>
        </w:tc>
        <w:tc>
          <w:tcPr>
            <w:tcW w:w="1136" w:type="dxa"/>
          </w:tcPr>
          <w:p w:rsidR="00F23A64" w:rsidRPr="003E406C" w:rsidRDefault="00F23A64" w:rsidP="00CD68C6">
            <w:pPr>
              <w:jc w:val="center"/>
              <w:rPr>
                <w:rFonts w:eastAsia="Calibri"/>
              </w:rPr>
            </w:pPr>
            <w:r w:rsidRPr="003E406C">
              <w:rPr>
                <w:rFonts w:eastAsia="Calibri"/>
              </w:rPr>
              <w:t>Возраст</w:t>
            </w:r>
          </w:p>
        </w:tc>
        <w:tc>
          <w:tcPr>
            <w:tcW w:w="2126" w:type="dxa"/>
          </w:tcPr>
          <w:p w:rsidR="00F23A64" w:rsidRPr="003E406C" w:rsidRDefault="00F23A64" w:rsidP="00CD68C6">
            <w:pPr>
              <w:jc w:val="center"/>
              <w:rPr>
                <w:rFonts w:eastAsia="Calibri"/>
              </w:rPr>
            </w:pPr>
            <w:r w:rsidRPr="003E406C">
              <w:rPr>
                <w:rFonts w:eastAsia="Calibri"/>
              </w:rPr>
              <w:t xml:space="preserve">ФИО </w:t>
            </w:r>
            <w:r w:rsidR="00C84D76">
              <w:rPr>
                <w:rFonts w:eastAsia="Calibri"/>
              </w:rPr>
              <w:t>родителя (</w:t>
            </w:r>
            <w:r w:rsidRPr="003E406C">
              <w:rPr>
                <w:rFonts w:eastAsia="Calibri"/>
              </w:rPr>
              <w:t>законного представителя</w:t>
            </w:r>
            <w:r w:rsidR="00C84D76">
              <w:rPr>
                <w:rFonts w:eastAsia="Calibri"/>
              </w:rPr>
              <w:t>)</w:t>
            </w:r>
          </w:p>
        </w:tc>
        <w:tc>
          <w:tcPr>
            <w:tcW w:w="2202" w:type="dxa"/>
          </w:tcPr>
          <w:p w:rsidR="00F23A64" w:rsidRPr="003E406C" w:rsidRDefault="00F23A64" w:rsidP="00CD68C6">
            <w:pPr>
              <w:jc w:val="center"/>
              <w:rPr>
                <w:rFonts w:eastAsia="Calibri"/>
              </w:rPr>
            </w:pPr>
            <w:r w:rsidRPr="003E406C">
              <w:rPr>
                <w:rFonts w:eastAsia="Calibri"/>
              </w:rPr>
              <w:t>Телефон</w:t>
            </w:r>
            <w:r w:rsidR="007A3031">
              <w:rPr>
                <w:rFonts w:eastAsia="Calibri"/>
              </w:rPr>
              <w:t xml:space="preserve"> </w:t>
            </w:r>
            <w:r w:rsidR="00C84D76">
              <w:rPr>
                <w:rFonts w:eastAsia="Calibri"/>
              </w:rPr>
              <w:t>родителя (</w:t>
            </w:r>
            <w:r w:rsidR="00C84D76" w:rsidRPr="003E406C">
              <w:rPr>
                <w:rFonts w:eastAsia="Calibri"/>
              </w:rPr>
              <w:t>законного представителя</w:t>
            </w:r>
            <w:r w:rsidR="00C84D76">
              <w:rPr>
                <w:rFonts w:eastAsia="Calibri"/>
              </w:rPr>
              <w:t>)</w:t>
            </w: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shd w:val="clear" w:color="auto" w:fill="auto"/>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shd w:val="clear" w:color="auto" w:fill="auto"/>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shd w:val="clear" w:color="auto" w:fill="auto"/>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bl>
    <w:p w:rsidR="00C84D76" w:rsidRPr="00C84D76" w:rsidRDefault="00C84D76" w:rsidP="00F23A64">
      <w:pPr>
        <w:shd w:val="clear" w:color="auto" w:fill="FFFFFF"/>
        <w:textAlignment w:val="baseline"/>
        <w:rPr>
          <w:sz w:val="2"/>
        </w:rPr>
      </w:pPr>
    </w:p>
    <w:p w:rsidR="00F23A64" w:rsidRDefault="003E406C" w:rsidP="00F23A64">
      <w:pPr>
        <w:shd w:val="clear" w:color="auto" w:fill="FFFFFF"/>
        <w:textAlignment w:val="baseline"/>
      </w:pPr>
      <w:r>
        <w:t>Источник финансирования _____________________________________________________</w:t>
      </w:r>
    </w:p>
    <w:p w:rsidR="003E406C" w:rsidRDefault="003E406C" w:rsidP="00F23A64">
      <w:pPr>
        <w:shd w:val="clear" w:color="auto" w:fill="FFFFFF"/>
        <w:textAlignment w:val="baseline"/>
      </w:pPr>
      <w:r>
        <w:t>Ответственное лицо за выездное мероприятие _____________________________________</w:t>
      </w:r>
    </w:p>
    <w:p w:rsidR="003E406C" w:rsidRPr="003E406C" w:rsidRDefault="003E406C" w:rsidP="00F23A64">
      <w:pPr>
        <w:shd w:val="clear" w:color="auto" w:fill="FFFFFF"/>
        <w:textAlignment w:val="baseline"/>
        <w:rPr>
          <w:vertAlign w:val="superscript"/>
        </w:rPr>
      </w:pPr>
      <w:r w:rsidRPr="003E406C">
        <w:rPr>
          <w:vertAlign w:val="superscript"/>
        </w:rPr>
        <w:t xml:space="preserve">                                                                                          </w:t>
      </w:r>
      <w:r>
        <w:rPr>
          <w:vertAlign w:val="superscript"/>
        </w:rPr>
        <w:t xml:space="preserve">                                                      </w:t>
      </w:r>
      <w:r w:rsidRPr="003E406C">
        <w:rPr>
          <w:vertAlign w:val="superscript"/>
        </w:rPr>
        <w:t xml:space="preserve"> (ФИО, должность, подпись)</w:t>
      </w:r>
    </w:p>
    <w:p w:rsidR="003E406C" w:rsidRDefault="003E406C">
      <w:r>
        <w:t>Дата __________________________</w:t>
      </w:r>
    </w:p>
    <w:p w:rsidR="003E406C" w:rsidRPr="00787E87" w:rsidRDefault="003E406C" w:rsidP="003E406C">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xml:space="preserve">№ </w:t>
      </w:r>
      <w:r w:rsidR="007A3031">
        <w:rPr>
          <w:sz w:val="28"/>
          <w:szCs w:val="28"/>
        </w:rPr>
        <w:t>2</w:t>
      </w:r>
    </w:p>
    <w:p w:rsidR="003E406C" w:rsidRPr="00787E87" w:rsidRDefault="003E406C" w:rsidP="003E406C">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3E406C" w:rsidRPr="00787E87" w:rsidRDefault="003E406C" w:rsidP="003E406C">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3E406C" w:rsidRPr="00787E87" w:rsidRDefault="003E406C" w:rsidP="003E406C">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3E406C" w:rsidRDefault="003E406C"/>
    <w:p w:rsidR="00CD68C6" w:rsidRDefault="00CD68C6" w:rsidP="00CD68C6">
      <w:pPr>
        <w:jc w:val="center"/>
        <w:rPr>
          <w:b/>
          <w:sz w:val="28"/>
          <w:szCs w:val="28"/>
        </w:rPr>
      </w:pPr>
    </w:p>
    <w:p w:rsidR="003E406C" w:rsidRDefault="00CD68C6" w:rsidP="00CD68C6">
      <w:pPr>
        <w:jc w:val="center"/>
        <w:rPr>
          <w:b/>
          <w:sz w:val="28"/>
          <w:szCs w:val="28"/>
        </w:rPr>
      </w:pPr>
      <w:r w:rsidRPr="00CD68C6">
        <w:rPr>
          <w:b/>
          <w:sz w:val="28"/>
          <w:szCs w:val="28"/>
        </w:rPr>
        <w:t>Согласие от родителя (законного представителя) обучающегося образовательного учреждения на выезд</w:t>
      </w:r>
    </w:p>
    <w:p w:rsidR="00CD68C6" w:rsidRPr="00CD68C6" w:rsidRDefault="00CD68C6" w:rsidP="00CD68C6">
      <w:pPr>
        <w:jc w:val="center"/>
        <w:rPr>
          <w:b/>
        </w:rPr>
      </w:pPr>
    </w:p>
    <w:p w:rsidR="00544B4B" w:rsidRPr="003E406C" w:rsidRDefault="00544B4B" w:rsidP="00352BBB">
      <w:pPr>
        <w:shd w:val="clear" w:color="auto" w:fill="FFFFFF"/>
        <w:ind w:firstLine="709"/>
        <w:jc w:val="both"/>
        <w:textAlignment w:val="baseline"/>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36"/>
      </w:tblGrid>
      <w:tr w:rsidR="00CD68C6" w:rsidRPr="003E406C" w:rsidTr="0026189C">
        <w:tc>
          <w:tcPr>
            <w:tcW w:w="4253" w:type="dxa"/>
          </w:tcPr>
          <w:p w:rsidR="00CD68C6" w:rsidRPr="003E406C" w:rsidRDefault="00CD68C6" w:rsidP="00CD68C6"/>
        </w:tc>
        <w:tc>
          <w:tcPr>
            <w:tcW w:w="5101" w:type="dxa"/>
          </w:tcPr>
          <w:p w:rsidR="00CD68C6" w:rsidRDefault="00CD68C6" w:rsidP="00CD68C6">
            <w:r w:rsidRPr="003E406C">
              <w:t xml:space="preserve">Директору </w:t>
            </w:r>
            <w:r>
              <w:t>_____</w:t>
            </w:r>
            <w:r w:rsidR="0026189C">
              <w:t>_____</w:t>
            </w:r>
            <w:r>
              <w:t>_____________________</w:t>
            </w:r>
          </w:p>
          <w:p w:rsidR="00CD68C6" w:rsidRPr="003E406C" w:rsidRDefault="0026189C" w:rsidP="00CD68C6">
            <w:r>
              <w:rPr>
                <w:sz w:val="18"/>
              </w:rPr>
              <w:t xml:space="preserve">                            </w:t>
            </w:r>
            <w:r w:rsidR="00CD68C6" w:rsidRPr="00CD68C6">
              <w:rPr>
                <w:sz w:val="18"/>
              </w:rPr>
              <w:t>(</w:t>
            </w:r>
            <w:r>
              <w:rPr>
                <w:sz w:val="18"/>
              </w:rPr>
              <w:t>н</w:t>
            </w:r>
            <w:r w:rsidR="00CD68C6" w:rsidRPr="00CD68C6">
              <w:rPr>
                <w:sz w:val="18"/>
              </w:rPr>
              <w:t xml:space="preserve">аименование </w:t>
            </w:r>
            <w:r w:rsidR="00CD68C6">
              <w:rPr>
                <w:sz w:val="18"/>
              </w:rPr>
              <w:t>образовательного учреждения</w:t>
            </w:r>
            <w:r>
              <w:rPr>
                <w:sz w:val="18"/>
              </w:rPr>
              <w:t>)</w:t>
            </w:r>
          </w:p>
          <w:p w:rsidR="00CD68C6" w:rsidRDefault="00CD68C6" w:rsidP="00CD68C6">
            <w:r w:rsidRPr="003E406C">
              <w:t>_</w:t>
            </w:r>
            <w:r w:rsidR="0026189C">
              <w:t>__________</w:t>
            </w:r>
            <w:r w:rsidRPr="003E406C">
              <w:t>_</w:t>
            </w:r>
            <w:r>
              <w:t>________</w:t>
            </w:r>
            <w:r w:rsidRPr="003E406C">
              <w:t>_____________________</w:t>
            </w:r>
          </w:p>
          <w:p w:rsidR="00CD68C6" w:rsidRPr="00CD68C6" w:rsidRDefault="0026189C" w:rsidP="00CD68C6">
            <w:pPr>
              <w:rPr>
                <w:sz w:val="18"/>
              </w:rPr>
            </w:pPr>
            <w:r>
              <w:rPr>
                <w:sz w:val="18"/>
              </w:rPr>
              <w:t xml:space="preserve">              (</w:t>
            </w:r>
            <w:r w:rsidR="00CD68C6" w:rsidRPr="00CD68C6">
              <w:rPr>
                <w:sz w:val="18"/>
              </w:rPr>
              <w:t xml:space="preserve">ФИО руководителя </w:t>
            </w:r>
            <w:r w:rsidRPr="0026189C">
              <w:rPr>
                <w:sz w:val="18"/>
              </w:rPr>
              <w:t>образовательного учреждения</w:t>
            </w:r>
            <w:r w:rsidR="00CD68C6" w:rsidRPr="00CD68C6">
              <w:rPr>
                <w:sz w:val="18"/>
              </w:rPr>
              <w:t>)</w:t>
            </w:r>
          </w:p>
          <w:p w:rsidR="00CD68C6" w:rsidRDefault="00CD68C6" w:rsidP="00CD68C6">
            <w:r w:rsidRPr="003E406C">
              <w:t>от ____________________</w:t>
            </w:r>
            <w:r>
              <w:t>________</w:t>
            </w:r>
            <w:r w:rsidRPr="003E406C">
              <w:t>_______</w:t>
            </w:r>
          </w:p>
          <w:p w:rsidR="00CD68C6" w:rsidRPr="00CD68C6" w:rsidRDefault="00CD68C6" w:rsidP="00CD68C6">
            <w:pPr>
              <w:rPr>
                <w:sz w:val="18"/>
              </w:rPr>
            </w:pPr>
            <w:r>
              <w:t xml:space="preserve">             </w:t>
            </w:r>
            <w:r w:rsidRPr="00CD68C6">
              <w:rPr>
                <w:sz w:val="18"/>
              </w:rPr>
              <w:t>(ФИО родителя (законного представителя)</w:t>
            </w:r>
          </w:p>
          <w:p w:rsidR="00CD68C6" w:rsidRPr="003E406C" w:rsidRDefault="00CD68C6" w:rsidP="00CD68C6"/>
        </w:tc>
      </w:tr>
    </w:tbl>
    <w:p w:rsidR="00CD68C6" w:rsidRPr="003E406C" w:rsidRDefault="00CD68C6" w:rsidP="00CD68C6">
      <w:pPr>
        <w:shd w:val="clear" w:color="auto" w:fill="FFFFFF"/>
        <w:ind w:firstLine="709"/>
        <w:jc w:val="both"/>
        <w:textAlignment w:val="baseline"/>
      </w:pPr>
    </w:p>
    <w:p w:rsidR="00CD68C6" w:rsidRPr="003E406C" w:rsidRDefault="00CD68C6" w:rsidP="00CD68C6">
      <w:pPr>
        <w:shd w:val="clear" w:color="auto" w:fill="FFFFFF"/>
        <w:ind w:firstLine="709"/>
        <w:jc w:val="center"/>
        <w:textAlignment w:val="baseline"/>
        <w:rPr>
          <w:sz w:val="6"/>
        </w:rPr>
      </w:pPr>
    </w:p>
    <w:p w:rsidR="00CD68C6" w:rsidRPr="003E406C" w:rsidRDefault="0026189C" w:rsidP="00CD68C6">
      <w:pPr>
        <w:shd w:val="clear" w:color="auto" w:fill="FFFFFF"/>
        <w:ind w:firstLine="709"/>
        <w:jc w:val="center"/>
        <w:textAlignment w:val="baseline"/>
      </w:pPr>
      <w:r>
        <w:t>Согласие</w:t>
      </w:r>
    </w:p>
    <w:p w:rsidR="00CD68C6" w:rsidRPr="003E406C" w:rsidRDefault="00CD68C6" w:rsidP="00CD68C6">
      <w:pPr>
        <w:shd w:val="clear" w:color="auto" w:fill="FFFFFF"/>
        <w:ind w:firstLine="709"/>
        <w:jc w:val="center"/>
        <w:textAlignment w:val="baseline"/>
      </w:pPr>
    </w:p>
    <w:p w:rsidR="0026189C" w:rsidRDefault="0026189C" w:rsidP="0026189C">
      <w:pPr>
        <w:shd w:val="clear" w:color="auto" w:fill="FFFFFF"/>
        <w:ind w:firstLine="709"/>
        <w:textAlignment w:val="baseline"/>
      </w:pPr>
      <w:r>
        <w:t>Я, _</w:t>
      </w:r>
      <w:r w:rsidR="00CD68C6" w:rsidRPr="003E406C">
        <w:t>_______________________________</w:t>
      </w:r>
      <w:r w:rsidR="00CD68C6">
        <w:t>______________________</w:t>
      </w:r>
      <w:r w:rsidR="00CD68C6" w:rsidRPr="003E406C">
        <w:t>____</w:t>
      </w:r>
      <w:r w:rsidR="00CD68C6">
        <w:t>___________</w:t>
      </w:r>
      <w:r w:rsidR="00CD68C6" w:rsidRPr="003E406C">
        <w:t xml:space="preserve"> </w:t>
      </w:r>
    </w:p>
    <w:p w:rsidR="0026189C" w:rsidRDefault="0026189C" w:rsidP="0026189C">
      <w:pPr>
        <w:rPr>
          <w:sz w:val="18"/>
        </w:rPr>
      </w:pPr>
      <w:r>
        <w:rPr>
          <w:sz w:val="18"/>
        </w:rPr>
        <w:t xml:space="preserve">                                                                 </w:t>
      </w:r>
      <w:r w:rsidRPr="00CD68C6">
        <w:rPr>
          <w:sz w:val="18"/>
        </w:rPr>
        <w:t>(ФИО родителя (законного представителя)</w:t>
      </w:r>
      <w:r>
        <w:rPr>
          <w:sz w:val="18"/>
        </w:rPr>
        <w:t xml:space="preserve"> полностью)</w:t>
      </w:r>
    </w:p>
    <w:p w:rsidR="0026189C" w:rsidRDefault="0026189C" w:rsidP="0026189C">
      <w:pPr>
        <w:shd w:val="clear" w:color="auto" w:fill="FFFFFF"/>
        <w:textAlignment w:val="baseline"/>
      </w:pPr>
    </w:p>
    <w:p w:rsidR="0026189C" w:rsidRDefault="0026189C" w:rsidP="0026189C">
      <w:pPr>
        <w:shd w:val="clear" w:color="auto" w:fill="FFFFFF"/>
        <w:textAlignment w:val="baseline"/>
      </w:pPr>
      <w:r>
        <w:t>разрешаю своему сыну (дочери) _________________________________________________</w:t>
      </w:r>
    </w:p>
    <w:p w:rsidR="0026189C" w:rsidRPr="0026189C" w:rsidRDefault="0026189C" w:rsidP="0026189C">
      <w:pPr>
        <w:shd w:val="clear" w:color="auto" w:fill="FFFFFF"/>
        <w:textAlignment w:val="baseline"/>
        <w:rPr>
          <w:sz w:val="18"/>
          <w:szCs w:val="18"/>
        </w:rPr>
      </w:pPr>
      <w:r w:rsidRPr="0026189C">
        <w:rPr>
          <w:sz w:val="18"/>
          <w:szCs w:val="18"/>
        </w:rPr>
        <w:t xml:space="preserve">                                                                               </w:t>
      </w:r>
      <w:r>
        <w:rPr>
          <w:sz w:val="18"/>
          <w:szCs w:val="18"/>
        </w:rPr>
        <w:t xml:space="preserve">                                       </w:t>
      </w:r>
      <w:r w:rsidRPr="0026189C">
        <w:rPr>
          <w:sz w:val="18"/>
          <w:szCs w:val="18"/>
        </w:rPr>
        <w:t xml:space="preserve">     (ФИО обучающегося)</w:t>
      </w:r>
    </w:p>
    <w:p w:rsidR="0026189C" w:rsidRDefault="0026189C" w:rsidP="0026189C">
      <w:pPr>
        <w:shd w:val="clear" w:color="auto" w:fill="FFFFFF"/>
        <w:textAlignment w:val="baseline"/>
      </w:pPr>
    </w:p>
    <w:p w:rsidR="0026189C" w:rsidRDefault="0026189C" w:rsidP="0026189C">
      <w:pPr>
        <w:shd w:val="clear" w:color="auto" w:fill="FFFFFF"/>
        <w:textAlignment w:val="baseline"/>
      </w:pPr>
      <w:r>
        <w:t>принять участие в спортивном выездном мероприятии</w:t>
      </w:r>
    </w:p>
    <w:p w:rsidR="00CD68C6" w:rsidRPr="003E406C" w:rsidRDefault="00CD68C6" w:rsidP="0026189C">
      <w:pPr>
        <w:shd w:val="clear" w:color="auto" w:fill="FFFFFF"/>
        <w:textAlignment w:val="baseline"/>
      </w:pPr>
      <w:r w:rsidRPr="003E406C">
        <w:t>____________________________________________________________</w:t>
      </w:r>
      <w:r>
        <w:t>__________</w:t>
      </w:r>
      <w:r w:rsidRPr="003E406C">
        <w:t>______,</w:t>
      </w:r>
    </w:p>
    <w:p w:rsidR="00CD68C6" w:rsidRPr="003E406C" w:rsidRDefault="00CD68C6" w:rsidP="00CD68C6">
      <w:pPr>
        <w:shd w:val="clear" w:color="auto" w:fill="FFFFFF"/>
        <w:jc w:val="center"/>
        <w:textAlignment w:val="baseline"/>
        <w:rPr>
          <w:vertAlign w:val="superscript"/>
        </w:rPr>
      </w:pPr>
      <w:r w:rsidRPr="003E406C">
        <w:rPr>
          <w:vertAlign w:val="superscript"/>
        </w:rPr>
        <w:t>(название спортивного выездного мероприятия)</w:t>
      </w:r>
    </w:p>
    <w:p w:rsidR="00CD68C6" w:rsidRPr="003E406C" w:rsidRDefault="00CD68C6" w:rsidP="00CD68C6">
      <w:pPr>
        <w:shd w:val="clear" w:color="auto" w:fill="FFFFFF"/>
        <w:textAlignment w:val="baseline"/>
      </w:pPr>
      <w:r w:rsidRPr="003E406C">
        <w:t>которые будут проходить в ____________________________________</w:t>
      </w:r>
      <w:r>
        <w:t>___________</w:t>
      </w:r>
      <w:r w:rsidRPr="003E406C">
        <w:t>______</w:t>
      </w:r>
    </w:p>
    <w:p w:rsidR="00CD68C6" w:rsidRPr="003E406C" w:rsidRDefault="00CD68C6" w:rsidP="00CD68C6">
      <w:r w:rsidRPr="003E406C">
        <w:t>_____________________</w:t>
      </w:r>
      <w:r w:rsidR="006157CC">
        <w:t>_</w:t>
      </w:r>
      <w:r w:rsidRPr="003E406C">
        <w:t>_________________________________</w:t>
      </w:r>
      <w:r>
        <w:t>______________________</w:t>
      </w:r>
    </w:p>
    <w:p w:rsidR="00CD68C6" w:rsidRPr="003E406C" w:rsidRDefault="00CD68C6" w:rsidP="00CD68C6">
      <w:pPr>
        <w:shd w:val="clear" w:color="auto" w:fill="FFFFFF"/>
        <w:jc w:val="center"/>
        <w:textAlignment w:val="baseline"/>
        <w:rPr>
          <w:vertAlign w:val="superscript"/>
        </w:rPr>
      </w:pPr>
      <w:r w:rsidRPr="003E406C">
        <w:rPr>
          <w:vertAlign w:val="superscript"/>
        </w:rPr>
        <w:t>(место проведения мероприятия: название города, района, адрес)</w:t>
      </w:r>
    </w:p>
    <w:p w:rsidR="00CD68C6" w:rsidRDefault="006157CC" w:rsidP="00CD68C6">
      <w:pPr>
        <w:shd w:val="clear" w:color="auto" w:fill="FFFFFF"/>
        <w:textAlignment w:val="baseline"/>
      </w:pPr>
      <w:r>
        <w:t>в период с _______________________________ по __________________________________</w:t>
      </w:r>
    </w:p>
    <w:p w:rsidR="006157CC" w:rsidRPr="006157CC" w:rsidRDefault="006157CC" w:rsidP="00CD68C6">
      <w:pPr>
        <w:shd w:val="clear" w:color="auto" w:fill="FFFFFF"/>
        <w:textAlignment w:val="baseline"/>
        <w:rPr>
          <w:sz w:val="18"/>
          <w:szCs w:val="18"/>
        </w:rPr>
      </w:pPr>
      <w:r>
        <w:rPr>
          <w:sz w:val="12"/>
        </w:rPr>
        <w:t xml:space="preserve">                                                                                   </w:t>
      </w:r>
      <w:r>
        <w:rPr>
          <w:sz w:val="18"/>
          <w:szCs w:val="18"/>
        </w:rPr>
        <w:t>(дата выезда)                                                                       (дата приезда)</w:t>
      </w:r>
    </w:p>
    <w:p w:rsidR="00544B4B" w:rsidRPr="003E406C" w:rsidRDefault="00544B4B" w:rsidP="00352BBB">
      <w:pPr>
        <w:shd w:val="clear" w:color="auto" w:fill="FFFFFF"/>
        <w:ind w:firstLine="709"/>
        <w:jc w:val="both"/>
        <w:textAlignment w:val="baseline"/>
      </w:pPr>
    </w:p>
    <w:p w:rsidR="00544B4B" w:rsidRDefault="006157CC" w:rsidP="006157CC">
      <w:pPr>
        <w:shd w:val="clear" w:color="auto" w:fill="FFFFFF"/>
        <w:textAlignment w:val="baseline"/>
      </w:pPr>
      <w:r>
        <w:t>И даю свое согласие на выезд, для участия в указанном спортивном мероприятии, следующим видом транспорта (нужное подчеркнуть):</w:t>
      </w:r>
    </w:p>
    <w:p w:rsidR="00D62B73" w:rsidRDefault="00D62B73" w:rsidP="006157CC">
      <w:pPr>
        <w:shd w:val="clear" w:color="auto" w:fill="FFFFFF"/>
        <w:textAlignment w:val="baseline"/>
      </w:pPr>
      <w:r>
        <w:t>Железнодорожный – поезд, электричка;</w:t>
      </w:r>
    </w:p>
    <w:p w:rsidR="00D62B73" w:rsidRDefault="00D62B73" w:rsidP="006157CC">
      <w:pPr>
        <w:shd w:val="clear" w:color="auto" w:fill="FFFFFF"/>
        <w:textAlignment w:val="baseline"/>
      </w:pPr>
      <w:r>
        <w:t>Автомобильный – рейсовый автобус, зафрахтованный автобус.</w:t>
      </w:r>
    </w:p>
    <w:p w:rsidR="00D62B73" w:rsidRDefault="00D62B73" w:rsidP="006157CC">
      <w:pPr>
        <w:shd w:val="clear" w:color="auto" w:fill="FFFFFF"/>
        <w:textAlignment w:val="baseline"/>
      </w:pPr>
    </w:p>
    <w:p w:rsidR="00D62B73" w:rsidRDefault="00D62B73" w:rsidP="006157CC">
      <w:pPr>
        <w:shd w:val="clear" w:color="auto" w:fill="FFFFFF"/>
        <w:textAlignment w:val="baseline"/>
      </w:pPr>
      <w:r>
        <w:t>Оплату расходов буду производить лично ___________________________</w:t>
      </w:r>
    </w:p>
    <w:p w:rsidR="00D62B73" w:rsidRPr="00D62B73" w:rsidRDefault="00D62B73" w:rsidP="006157CC">
      <w:pPr>
        <w:shd w:val="clear" w:color="auto" w:fill="FFFFFF"/>
        <w:textAlignment w:val="baseline"/>
        <w:rPr>
          <w:sz w:val="18"/>
          <w:szCs w:val="18"/>
        </w:rPr>
      </w:pPr>
      <w:r>
        <w:rPr>
          <w:sz w:val="18"/>
          <w:szCs w:val="18"/>
        </w:rPr>
        <w:t xml:space="preserve">                                                                                                                               </w:t>
      </w:r>
      <w:r w:rsidRPr="00D62B73">
        <w:rPr>
          <w:sz w:val="18"/>
          <w:szCs w:val="18"/>
        </w:rPr>
        <w:t>Да/нет</w:t>
      </w:r>
    </w:p>
    <w:p w:rsidR="00D62B73" w:rsidRDefault="00D62B73" w:rsidP="006157CC">
      <w:pPr>
        <w:shd w:val="clear" w:color="auto" w:fill="FFFFFF"/>
        <w:textAlignment w:val="baseline"/>
      </w:pPr>
    </w:p>
    <w:p w:rsidR="00D62B73" w:rsidRDefault="00D62B73" w:rsidP="006157CC">
      <w:pPr>
        <w:shd w:val="clear" w:color="auto" w:fill="FFFFFF"/>
        <w:textAlignment w:val="baseline"/>
      </w:pPr>
      <w:r>
        <w:t xml:space="preserve">               Предварительно с выездом на спортивное мероприятие ознакомлен(а).</w:t>
      </w:r>
    </w:p>
    <w:p w:rsidR="00D62B73" w:rsidRDefault="00D62B73" w:rsidP="006157CC">
      <w:pPr>
        <w:shd w:val="clear" w:color="auto" w:fill="FFFFFF"/>
        <w:textAlignment w:val="baseline"/>
      </w:pPr>
    </w:p>
    <w:p w:rsidR="00D62B73" w:rsidRDefault="00D62B73" w:rsidP="006157CC">
      <w:pPr>
        <w:shd w:val="clear" w:color="auto" w:fill="FFFFFF"/>
        <w:textAlignment w:val="baseline"/>
      </w:pPr>
    </w:p>
    <w:p w:rsidR="00D62B73" w:rsidRDefault="00D62B73" w:rsidP="006157CC">
      <w:pPr>
        <w:shd w:val="clear" w:color="auto" w:fill="FFFFFF"/>
        <w:textAlignment w:val="baseline"/>
      </w:pPr>
    </w:p>
    <w:p w:rsidR="00D62B73" w:rsidRPr="003E406C" w:rsidRDefault="00D62B73" w:rsidP="006157CC">
      <w:pPr>
        <w:shd w:val="clear" w:color="auto" w:fill="FFFFFF"/>
        <w:textAlignment w:val="baseline"/>
      </w:pPr>
      <w:r>
        <w:t>Дата _____________________                                             Подпись ___________________</w:t>
      </w:r>
    </w:p>
    <w:p w:rsidR="00D62B73" w:rsidRPr="00787E87" w:rsidRDefault="00D62B73" w:rsidP="00D62B73">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3</w:t>
      </w:r>
    </w:p>
    <w:p w:rsidR="00D62B73" w:rsidRPr="00787E87" w:rsidRDefault="00D62B73" w:rsidP="00D62B73">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D62B73" w:rsidRPr="00787E87" w:rsidRDefault="00D62B73" w:rsidP="00D62B73">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D62B73" w:rsidRPr="00787E87" w:rsidRDefault="00D62B73" w:rsidP="00D62B73">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D62B73" w:rsidRDefault="00D62B73" w:rsidP="00D62B73"/>
    <w:p w:rsidR="00D62B73" w:rsidRDefault="00D62B73" w:rsidP="00D62B73">
      <w:pPr>
        <w:jc w:val="center"/>
        <w:rPr>
          <w:b/>
          <w:sz w:val="28"/>
          <w:szCs w:val="28"/>
        </w:rPr>
      </w:pPr>
    </w:p>
    <w:p w:rsidR="00D62B73" w:rsidRDefault="00D62B73" w:rsidP="00D62B73">
      <w:pPr>
        <w:jc w:val="center"/>
        <w:rPr>
          <w:b/>
          <w:sz w:val="28"/>
          <w:szCs w:val="28"/>
        </w:rPr>
      </w:pPr>
      <w:r w:rsidRPr="00CD68C6">
        <w:rPr>
          <w:b/>
          <w:sz w:val="28"/>
          <w:szCs w:val="28"/>
        </w:rPr>
        <w:t>Согласие от родителя (законного представителя) обучающегося образовательного учреждения на выезд</w:t>
      </w:r>
    </w:p>
    <w:p w:rsidR="00D62B73" w:rsidRPr="00CD68C6" w:rsidRDefault="00D62B73" w:rsidP="00D62B73">
      <w:pPr>
        <w:jc w:val="center"/>
        <w:rPr>
          <w:b/>
        </w:rPr>
      </w:pPr>
    </w:p>
    <w:p w:rsidR="00D62B73" w:rsidRPr="003E406C" w:rsidRDefault="00D62B73" w:rsidP="00D62B73">
      <w:pPr>
        <w:shd w:val="clear" w:color="auto" w:fill="FFFFFF"/>
        <w:ind w:firstLine="709"/>
        <w:jc w:val="both"/>
        <w:textAlignment w:val="baseline"/>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36"/>
      </w:tblGrid>
      <w:tr w:rsidR="00D62B73" w:rsidRPr="003E406C" w:rsidTr="00C84D76">
        <w:tc>
          <w:tcPr>
            <w:tcW w:w="4253" w:type="dxa"/>
          </w:tcPr>
          <w:p w:rsidR="00D62B73" w:rsidRPr="003E406C" w:rsidRDefault="00D62B73" w:rsidP="00C84D76"/>
        </w:tc>
        <w:tc>
          <w:tcPr>
            <w:tcW w:w="5101" w:type="dxa"/>
          </w:tcPr>
          <w:p w:rsidR="00D62B73" w:rsidRDefault="00D62B73" w:rsidP="00C84D76">
            <w:r w:rsidRPr="003E406C">
              <w:t xml:space="preserve">Директору </w:t>
            </w:r>
            <w:r>
              <w:t>_______________________________</w:t>
            </w:r>
          </w:p>
          <w:p w:rsidR="00D62B73" w:rsidRPr="003E406C" w:rsidRDefault="00D62B73" w:rsidP="00C84D76">
            <w:r>
              <w:rPr>
                <w:sz w:val="18"/>
              </w:rPr>
              <w:t xml:space="preserve">                            </w:t>
            </w:r>
            <w:r w:rsidRPr="00CD68C6">
              <w:rPr>
                <w:sz w:val="18"/>
              </w:rPr>
              <w:t>(</w:t>
            </w:r>
            <w:r>
              <w:rPr>
                <w:sz w:val="18"/>
              </w:rPr>
              <w:t>н</w:t>
            </w:r>
            <w:r w:rsidRPr="00CD68C6">
              <w:rPr>
                <w:sz w:val="18"/>
              </w:rPr>
              <w:t xml:space="preserve">аименование </w:t>
            </w:r>
            <w:r>
              <w:rPr>
                <w:sz w:val="18"/>
              </w:rPr>
              <w:t>образовательного учреждения)</w:t>
            </w:r>
          </w:p>
          <w:p w:rsidR="00D62B73" w:rsidRDefault="00D62B73" w:rsidP="00C84D76">
            <w:r w:rsidRPr="003E406C">
              <w:t>_</w:t>
            </w:r>
            <w:r>
              <w:t>__________</w:t>
            </w:r>
            <w:r w:rsidRPr="003E406C">
              <w:t>_</w:t>
            </w:r>
            <w:r>
              <w:t>________</w:t>
            </w:r>
            <w:r w:rsidRPr="003E406C">
              <w:t>_____________________</w:t>
            </w:r>
          </w:p>
          <w:p w:rsidR="00D62B73" w:rsidRPr="00CD68C6" w:rsidRDefault="00D62B73" w:rsidP="00C84D76">
            <w:pPr>
              <w:rPr>
                <w:sz w:val="18"/>
              </w:rPr>
            </w:pPr>
            <w:r>
              <w:rPr>
                <w:sz w:val="18"/>
              </w:rPr>
              <w:t xml:space="preserve">              (</w:t>
            </w:r>
            <w:r w:rsidRPr="00CD68C6">
              <w:rPr>
                <w:sz w:val="18"/>
              </w:rPr>
              <w:t xml:space="preserve">ФИО руководителя </w:t>
            </w:r>
            <w:r w:rsidRPr="0026189C">
              <w:rPr>
                <w:sz w:val="18"/>
              </w:rPr>
              <w:t>образовательного учреждения</w:t>
            </w:r>
            <w:r w:rsidRPr="00CD68C6">
              <w:rPr>
                <w:sz w:val="18"/>
              </w:rPr>
              <w:t>)</w:t>
            </w:r>
          </w:p>
          <w:p w:rsidR="00D62B73" w:rsidRDefault="00D62B73" w:rsidP="00C84D76">
            <w:r w:rsidRPr="003E406C">
              <w:t>от ____________________</w:t>
            </w:r>
            <w:r>
              <w:t>________</w:t>
            </w:r>
            <w:r w:rsidRPr="003E406C">
              <w:t>_______</w:t>
            </w:r>
          </w:p>
          <w:p w:rsidR="00D62B73" w:rsidRPr="00CD68C6" w:rsidRDefault="00D62B73" w:rsidP="00C84D76">
            <w:pPr>
              <w:rPr>
                <w:sz w:val="18"/>
              </w:rPr>
            </w:pPr>
            <w:r>
              <w:t xml:space="preserve">             </w:t>
            </w:r>
            <w:r w:rsidRPr="00CD68C6">
              <w:rPr>
                <w:sz w:val="18"/>
              </w:rPr>
              <w:t>(ФИО родителя (законного представителя)</w:t>
            </w:r>
          </w:p>
          <w:p w:rsidR="00D62B73" w:rsidRPr="003E406C" w:rsidRDefault="00D62B73" w:rsidP="00C84D76"/>
        </w:tc>
      </w:tr>
    </w:tbl>
    <w:p w:rsidR="00D62B73" w:rsidRPr="003E406C" w:rsidRDefault="00D62B73" w:rsidP="00D62B73">
      <w:pPr>
        <w:shd w:val="clear" w:color="auto" w:fill="FFFFFF"/>
        <w:ind w:firstLine="709"/>
        <w:jc w:val="both"/>
        <w:textAlignment w:val="baseline"/>
      </w:pPr>
    </w:p>
    <w:p w:rsidR="00D62B73" w:rsidRPr="003E406C" w:rsidRDefault="00D62B73" w:rsidP="00D62B73">
      <w:pPr>
        <w:shd w:val="clear" w:color="auto" w:fill="FFFFFF"/>
        <w:ind w:firstLine="709"/>
        <w:jc w:val="center"/>
        <w:textAlignment w:val="baseline"/>
        <w:rPr>
          <w:sz w:val="6"/>
        </w:rPr>
      </w:pPr>
    </w:p>
    <w:p w:rsidR="00D62B73" w:rsidRPr="003E406C" w:rsidRDefault="00D62B73" w:rsidP="00D62B73">
      <w:pPr>
        <w:shd w:val="clear" w:color="auto" w:fill="FFFFFF"/>
        <w:ind w:firstLine="709"/>
        <w:jc w:val="center"/>
        <w:textAlignment w:val="baseline"/>
      </w:pPr>
      <w:r>
        <w:t>Согласие</w:t>
      </w:r>
    </w:p>
    <w:p w:rsidR="00D62B73" w:rsidRPr="003E406C" w:rsidRDefault="00D62B73" w:rsidP="00D62B73">
      <w:pPr>
        <w:shd w:val="clear" w:color="auto" w:fill="FFFFFF"/>
        <w:ind w:firstLine="709"/>
        <w:jc w:val="center"/>
        <w:textAlignment w:val="baseline"/>
      </w:pPr>
    </w:p>
    <w:p w:rsidR="00D62B73" w:rsidRDefault="00D62B73" w:rsidP="00D62B73">
      <w:pPr>
        <w:shd w:val="clear" w:color="auto" w:fill="FFFFFF"/>
        <w:ind w:firstLine="709"/>
        <w:textAlignment w:val="baseline"/>
      </w:pPr>
      <w:r>
        <w:t>Я, _</w:t>
      </w:r>
      <w:r w:rsidRPr="003E406C">
        <w:t>_______________________________</w:t>
      </w:r>
      <w:r>
        <w:t>______________________</w:t>
      </w:r>
      <w:r w:rsidRPr="003E406C">
        <w:t>____</w:t>
      </w:r>
      <w:r>
        <w:t>___________</w:t>
      </w:r>
      <w:r w:rsidRPr="003E406C">
        <w:t xml:space="preserve"> </w:t>
      </w:r>
    </w:p>
    <w:p w:rsidR="00D62B73" w:rsidRDefault="00D62B73" w:rsidP="00D62B73">
      <w:pPr>
        <w:rPr>
          <w:sz w:val="18"/>
        </w:rPr>
      </w:pPr>
      <w:r>
        <w:rPr>
          <w:sz w:val="18"/>
        </w:rPr>
        <w:t xml:space="preserve">                                                                 </w:t>
      </w:r>
      <w:r w:rsidRPr="00CD68C6">
        <w:rPr>
          <w:sz w:val="18"/>
        </w:rPr>
        <w:t>(ФИО родителя (законного представителя)</w:t>
      </w:r>
      <w:r>
        <w:rPr>
          <w:sz w:val="18"/>
        </w:rPr>
        <w:t xml:space="preserve"> полностью)</w:t>
      </w:r>
    </w:p>
    <w:p w:rsidR="00D62B73" w:rsidRDefault="00D62B73" w:rsidP="00D62B73">
      <w:pPr>
        <w:shd w:val="clear" w:color="auto" w:fill="FFFFFF"/>
        <w:textAlignment w:val="baseline"/>
      </w:pPr>
    </w:p>
    <w:p w:rsidR="00D62B73" w:rsidRDefault="00D62B73" w:rsidP="00D62B73">
      <w:pPr>
        <w:shd w:val="clear" w:color="auto" w:fill="FFFFFF"/>
        <w:textAlignment w:val="baseline"/>
      </w:pPr>
      <w:r>
        <w:t>разрешаю своему сыну (дочери) _________________________________________________</w:t>
      </w:r>
    </w:p>
    <w:p w:rsidR="00D62B73" w:rsidRPr="0026189C" w:rsidRDefault="00D62B73" w:rsidP="00D62B73">
      <w:pPr>
        <w:shd w:val="clear" w:color="auto" w:fill="FFFFFF"/>
        <w:textAlignment w:val="baseline"/>
        <w:rPr>
          <w:sz w:val="18"/>
          <w:szCs w:val="18"/>
        </w:rPr>
      </w:pPr>
      <w:r w:rsidRPr="0026189C">
        <w:rPr>
          <w:sz w:val="18"/>
          <w:szCs w:val="18"/>
        </w:rPr>
        <w:t xml:space="preserve">                                                                               </w:t>
      </w:r>
      <w:r>
        <w:rPr>
          <w:sz w:val="18"/>
          <w:szCs w:val="18"/>
        </w:rPr>
        <w:t xml:space="preserve">                                       </w:t>
      </w:r>
      <w:r w:rsidRPr="0026189C">
        <w:rPr>
          <w:sz w:val="18"/>
          <w:szCs w:val="18"/>
        </w:rPr>
        <w:t xml:space="preserve">     (ФИО обучающегося)</w:t>
      </w:r>
    </w:p>
    <w:p w:rsidR="00D62B73" w:rsidRDefault="00D62B73" w:rsidP="00D62B73">
      <w:pPr>
        <w:shd w:val="clear" w:color="auto" w:fill="FFFFFF"/>
        <w:textAlignment w:val="baseline"/>
      </w:pPr>
    </w:p>
    <w:p w:rsidR="00D62B73" w:rsidRDefault="00D62B73" w:rsidP="00D62B73">
      <w:pPr>
        <w:shd w:val="clear" w:color="auto" w:fill="FFFFFF"/>
        <w:textAlignment w:val="baseline"/>
      </w:pPr>
      <w:r>
        <w:t>принять участие в спортивном выездном мероприятии</w:t>
      </w:r>
    </w:p>
    <w:p w:rsidR="00D62B73" w:rsidRPr="003E406C" w:rsidRDefault="00D62B73" w:rsidP="00D62B73">
      <w:pPr>
        <w:shd w:val="clear" w:color="auto" w:fill="FFFFFF"/>
        <w:textAlignment w:val="baseline"/>
      </w:pPr>
      <w:r w:rsidRPr="003E406C">
        <w:t>____________________________________________________________</w:t>
      </w:r>
      <w:r>
        <w:t>__________</w:t>
      </w:r>
      <w:r w:rsidRPr="003E406C">
        <w:t>______,</w:t>
      </w:r>
    </w:p>
    <w:p w:rsidR="00D62B73" w:rsidRPr="003E406C" w:rsidRDefault="00D62B73" w:rsidP="00D62B73">
      <w:pPr>
        <w:shd w:val="clear" w:color="auto" w:fill="FFFFFF"/>
        <w:jc w:val="center"/>
        <w:textAlignment w:val="baseline"/>
        <w:rPr>
          <w:vertAlign w:val="superscript"/>
        </w:rPr>
      </w:pPr>
      <w:r w:rsidRPr="003E406C">
        <w:rPr>
          <w:vertAlign w:val="superscript"/>
        </w:rPr>
        <w:t>(название спортивного выездного мероприятия)</w:t>
      </w:r>
    </w:p>
    <w:p w:rsidR="00D62B73" w:rsidRPr="003E406C" w:rsidRDefault="00D62B73" w:rsidP="00D62B73">
      <w:pPr>
        <w:shd w:val="clear" w:color="auto" w:fill="FFFFFF"/>
        <w:textAlignment w:val="baseline"/>
      </w:pPr>
      <w:r w:rsidRPr="003E406C">
        <w:t>которые будут проходить в ____________________________________</w:t>
      </w:r>
      <w:r>
        <w:t>___________</w:t>
      </w:r>
      <w:r w:rsidRPr="003E406C">
        <w:t>______</w:t>
      </w:r>
    </w:p>
    <w:p w:rsidR="00D62B73" w:rsidRPr="003E406C" w:rsidRDefault="00D62B73" w:rsidP="00D62B73">
      <w:r w:rsidRPr="003E406C">
        <w:t>_____________________</w:t>
      </w:r>
      <w:r>
        <w:t>_</w:t>
      </w:r>
      <w:r w:rsidRPr="003E406C">
        <w:t>_________________________________</w:t>
      </w:r>
      <w:r>
        <w:t>______________________</w:t>
      </w:r>
    </w:p>
    <w:p w:rsidR="00D62B73" w:rsidRPr="003E406C" w:rsidRDefault="00D62B73" w:rsidP="00D62B73">
      <w:pPr>
        <w:shd w:val="clear" w:color="auto" w:fill="FFFFFF"/>
        <w:jc w:val="center"/>
        <w:textAlignment w:val="baseline"/>
        <w:rPr>
          <w:vertAlign w:val="superscript"/>
        </w:rPr>
      </w:pPr>
      <w:r w:rsidRPr="003E406C">
        <w:rPr>
          <w:vertAlign w:val="superscript"/>
        </w:rPr>
        <w:t>(место проведения мероприятия: название города, района, адрес)</w:t>
      </w:r>
    </w:p>
    <w:p w:rsidR="00D62B73" w:rsidRDefault="00D62B73" w:rsidP="00D62B73">
      <w:pPr>
        <w:shd w:val="clear" w:color="auto" w:fill="FFFFFF"/>
        <w:textAlignment w:val="baseline"/>
      </w:pPr>
      <w:r>
        <w:t>в период с _______________________________ по __________________________________</w:t>
      </w:r>
    </w:p>
    <w:p w:rsidR="00D62B73" w:rsidRPr="006157CC" w:rsidRDefault="00D62B73" w:rsidP="00D62B73">
      <w:pPr>
        <w:shd w:val="clear" w:color="auto" w:fill="FFFFFF"/>
        <w:textAlignment w:val="baseline"/>
        <w:rPr>
          <w:sz w:val="18"/>
          <w:szCs w:val="18"/>
        </w:rPr>
      </w:pPr>
      <w:r>
        <w:rPr>
          <w:sz w:val="12"/>
        </w:rPr>
        <w:t xml:space="preserve">                                                                                   </w:t>
      </w:r>
      <w:r>
        <w:rPr>
          <w:sz w:val="18"/>
          <w:szCs w:val="18"/>
        </w:rPr>
        <w:t>(дата выезда)                                                                       (дата приезда)</w:t>
      </w:r>
    </w:p>
    <w:p w:rsidR="00D62B73" w:rsidRPr="003E406C" w:rsidRDefault="00D62B73" w:rsidP="00D62B73">
      <w:pPr>
        <w:shd w:val="clear" w:color="auto" w:fill="FFFFFF"/>
        <w:ind w:firstLine="709"/>
        <w:jc w:val="both"/>
        <w:textAlignment w:val="baseline"/>
      </w:pPr>
    </w:p>
    <w:p w:rsidR="00D62B73" w:rsidRDefault="00D62B73" w:rsidP="009748F3">
      <w:pPr>
        <w:shd w:val="clear" w:color="auto" w:fill="FFFFFF"/>
        <w:textAlignment w:val="baseline"/>
      </w:pPr>
      <w:r>
        <w:t xml:space="preserve"> </w:t>
      </w:r>
      <w:r w:rsidR="008A77D5">
        <w:t xml:space="preserve"> </w:t>
      </w:r>
      <w:r w:rsidR="009748F3">
        <w:t>Обязуюсь осуществить доставку сына (дочери) до места проведения спортивного мероприятия и обратно самостоятельно.</w:t>
      </w:r>
    </w:p>
    <w:p w:rsidR="009748F3" w:rsidRDefault="009748F3" w:rsidP="009748F3">
      <w:pPr>
        <w:shd w:val="clear" w:color="auto" w:fill="FFFFFF"/>
        <w:textAlignment w:val="baseline"/>
      </w:pPr>
    </w:p>
    <w:p w:rsidR="009748F3" w:rsidRDefault="009748F3" w:rsidP="009748F3">
      <w:pPr>
        <w:shd w:val="clear" w:color="auto" w:fill="FFFFFF"/>
        <w:textAlignment w:val="baseline"/>
      </w:pPr>
      <w:r>
        <w:t>Всю ответственность за сохранность жизни и здоровья, а также за соблюдение правил техники безопасности во время выезда беру на себя.</w:t>
      </w:r>
    </w:p>
    <w:p w:rsidR="00D62B73" w:rsidRDefault="00D62B73" w:rsidP="00D62B73">
      <w:pPr>
        <w:shd w:val="clear" w:color="auto" w:fill="FFFFFF"/>
        <w:textAlignment w:val="baseline"/>
      </w:pPr>
    </w:p>
    <w:p w:rsidR="00D62B73" w:rsidRDefault="00D62B73" w:rsidP="00D62B73">
      <w:pPr>
        <w:shd w:val="clear" w:color="auto" w:fill="FFFFFF"/>
        <w:textAlignment w:val="baseline"/>
      </w:pPr>
      <w:r>
        <w:t xml:space="preserve">               Предварительно с выездом на спортивное мероприятие ознакомлен(а).</w:t>
      </w:r>
    </w:p>
    <w:p w:rsidR="00D62B73" w:rsidRDefault="00D62B73" w:rsidP="00D62B73">
      <w:pPr>
        <w:shd w:val="clear" w:color="auto" w:fill="FFFFFF"/>
        <w:textAlignment w:val="baseline"/>
      </w:pPr>
    </w:p>
    <w:p w:rsidR="00D62B73" w:rsidRDefault="00D62B73" w:rsidP="00D62B73">
      <w:pPr>
        <w:shd w:val="clear" w:color="auto" w:fill="FFFFFF"/>
        <w:textAlignment w:val="baseline"/>
      </w:pPr>
    </w:p>
    <w:p w:rsidR="00D62B73" w:rsidRDefault="00D62B73" w:rsidP="00D62B73">
      <w:pPr>
        <w:shd w:val="clear" w:color="auto" w:fill="FFFFFF"/>
        <w:textAlignment w:val="baseline"/>
      </w:pPr>
    </w:p>
    <w:p w:rsidR="00D62B73" w:rsidRPr="003E406C" w:rsidRDefault="00D62B73" w:rsidP="00D62B73">
      <w:pPr>
        <w:shd w:val="clear" w:color="auto" w:fill="FFFFFF"/>
        <w:textAlignment w:val="baseline"/>
      </w:pPr>
      <w:r>
        <w:t>Дата _____________________                                             Подпись ___________________</w:t>
      </w:r>
    </w:p>
    <w:p w:rsidR="00544B4B" w:rsidRPr="00544B4B" w:rsidRDefault="00544B4B" w:rsidP="00352BBB">
      <w:pPr>
        <w:shd w:val="clear" w:color="auto" w:fill="FFFFFF"/>
        <w:ind w:firstLine="709"/>
        <w:jc w:val="both"/>
        <w:textAlignment w:val="baseline"/>
        <w:rPr>
          <w:sz w:val="28"/>
          <w:szCs w:val="28"/>
        </w:rPr>
      </w:pPr>
    </w:p>
    <w:p w:rsidR="00544B4B" w:rsidRPr="00544B4B" w:rsidRDefault="00544B4B" w:rsidP="00352BBB">
      <w:pPr>
        <w:shd w:val="clear" w:color="auto" w:fill="FFFFFF"/>
        <w:ind w:firstLine="709"/>
        <w:jc w:val="both"/>
        <w:textAlignment w:val="baseline"/>
        <w:rPr>
          <w:sz w:val="28"/>
          <w:szCs w:val="28"/>
        </w:rPr>
      </w:pPr>
    </w:p>
    <w:p w:rsidR="001B1D79" w:rsidRPr="00787E87" w:rsidRDefault="001B1D79" w:rsidP="001B1D79">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4</w:t>
      </w:r>
    </w:p>
    <w:p w:rsidR="001B1D79" w:rsidRPr="00787E87" w:rsidRDefault="001B1D79" w:rsidP="001B1D79">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1B1D79" w:rsidRPr="00787E87" w:rsidRDefault="001B1D79" w:rsidP="001B1D79">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1B1D79" w:rsidRPr="00787E87" w:rsidRDefault="001B1D79" w:rsidP="001B1D79">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1B1D79" w:rsidRDefault="001B1D79" w:rsidP="001B1D79"/>
    <w:p w:rsidR="001B1D79" w:rsidRDefault="001B1D79" w:rsidP="001B1D79">
      <w:pPr>
        <w:jc w:val="center"/>
        <w:rPr>
          <w:b/>
          <w:sz w:val="28"/>
          <w:szCs w:val="28"/>
        </w:rPr>
      </w:pPr>
    </w:p>
    <w:p w:rsidR="001B1D79" w:rsidRDefault="001B1D79" w:rsidP="001B1D79">
      <w:pPr>
        <w:jc w:val="center"/>
        <w:rPr>
          <w:b/>
          <w:sz w:val="28"/>
          <w:szCs w:val="28"/>
        </w:rPr>
      </w:pPr>
      <w:r w:rsidRPr="00CD68C6">
        <w:rPr>
          <w:b/>
          <w:sz w:val="28"/>
          <w:szCs w:val="28"/>
        </w:rPr>
        <w:t>Согласие от родителя (законного представителя) обучающегося образовательного учреждения на выезд</w:t>
      </w:r>
    </w:p>
    <w:p w:rsidR="001B1D79" w:rsidRPr="00CD68C6" w:rsidRDefault="001B1D79" w:rsidP="001B1D79">
      <w:pPr>
        <w:jc w:val="center"/>
        <w:rPr>
          <w:b/>
        </w:rPr>
      </w:pPr>
    </w:p>
    <w:p w:rsidR="001B1D79" w:rsidRPr="003E406C" w:rsidRDefault="001B1D79" w:rsidP="001B1D79">
      <w:pPr>
        <w:shd w:val="clear" w:color="auto" w:fill="FFFFFF"/>
        <w:ind w:firstLine="709"/>
        <w:jc w:val="both"/>
        <w:textAlignment w:val="baseline"/>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36"/>
      </w:tblGrid>
      <w:tr w:rsidR="001B1D79" w:rsidRPr="003E406C" w:rsidTr="00C84D76">
        <w:tc>
          <w:tcPr>
            <w:tcW w:w="4253" w:type="dxa"/>
          </w:tcPr>
          <w:p w:rsidR="001B1D79" w:rsidRPr="003E406C" w:rsidRDefault="001B1D79" w:rsidP="00C84D76"/>
        </w:tc>
        <w:tc>
          <w:tcPr>
            <w:tcW w:w="5101" w:type="dxa"/>
          </w:tcPr>
          <w:p w:rsidR="001B1D79" w:rsidRDefault="001B1D79" w:rsidP="00C84D76">
            <w:r w:rsidRPr="003E406C">
              <w:t xml:space="preserve">Директору </w:t>
            </w:r>
            <w:r>
              <w:t>_______________________________</w:t>
            </w:r>
          </w:p>
          <w:p w:rsidR="001B1D79" w:rsidRPr="003E406C" w:rsidRDefault="001B1D79" w:rsidP="00C84D76">
            <w:r>
              <w:rPr>
                <w:sz w:val="18"/>
              </w:rPr>
              <w:t xml:space="preserve">                            </w:t>
            </w:r>
            <w:r w:rsidRPr="00CD68C6">
              <w:rPr>
                <w:sz w:val="18"/>
              </w:rPr>
              <w:t>(</w:t>
            </w:r>
            <w:r>
              <w:rPr>
                <w:sz w:val="18"/>
              </w:rPr>
              <w:t>н</w:t>
            </w:r>
            <w:r w:rsidRPr="00CD68C6">
              <w:rPr>
                <w:sz w:val="18"/>
              </w:rPr>
              <w:t xml:space="preserve">аименование </w:t>
            </w:r>
            <w:r>
              <w:rPr>
                <w:sz w:val="18"/>
              </w:rPr>
              <w:t>образовательного учреждения)</w:t>
            </w:r>
          </w:p>
          <w:p w:rsidR="001B1D79" w:rsidRDefault="001B1D79" w:rsidP="00C84D76">
            <w:r w:rsidRPr="003E406C">
              <w:t>_</w:t>
            </w:r>
            <w:r>
              <w:t>__________</w:t>
            </w:r>
            <w:r w:rsidRPr="003E406C">
              <w:t>_</w:t>
            </w:r>
            <w:r>
              <w:t>________</w:t>
            </w:r>
            <w:r w:rsidRPr="003E406C">
              <w:t>_____________________</w:t>
            </w:r>
          </w:p>
          <w:p w:rsidR="001B1D79" w:rsidRPr="00CD68C6" w:rsidRDefault="001B1D79" w:rsidP="00C84D76">
            <w:pPr>
              <w:rPr>
                <w:sz w:val="18"/>
              </w:rPr>
            </w:pPr>
            <w:r>
              <w:rPr>
                <w:sz w:val="18"/>
              </w:rPr>
              <w:t xml:space="preserve">              (</w:t>
            </w:r>
            <w:r w:rsidRPr="00CD68C6">
              <w:rPr>
                <w:sz w:val="18"/>
              </w:rPr>
              <w:t xml:space="preserve">ФИО руководителя </w:t>
            </w:r>
            <w:r w:rsidRPr="0026189C">
              <w:rPr>
                <w:sz w:val="18"/>
              </w:rPr>
              <w:t>образовательного учреждения</w:t>
            </w:r>
            <w:r w:rsidRPr="00CD68C6">
              <w:rPr>
                <w:sz w:val="18"/>
              </w:rPr>
              <w:t>)</w:t>
            </w:r>
          </w:p>
          <w:p w:rsidR="001B1D79" w:rsidRDefault="001B1D79" w:rsidP="00C84D76">
            <w:r w:rsidRPr="003E406C">
              <w:t>от ____________________</w:t>
            </w:r>
            <w:r>
              <w:t>________</w:t>
            </w:r>
            <w:r w:rsidRPr="003E406C">
              <w:t>_______</w:t>
            </w:r>
          </w:p>
          <w:p w:rsidR="001B1D79" w:rsidRPr="00CD68C6" w:rsidRDefault="001B1D79" w:rsidP="00C84D76">
            <w:pPr>
              <w:rPr>
                <w:sz w:val="18"/>
              </w:rPr>
            </w:pPr>
            <w:r>
              <w:t xml:space="preserve">             </w:t>
            </w:r>
            <w:r w:rsidRPr="00CD68C6">
              <w:rPr>
                <w:sz w:val="18"/>
              </w:rPr>
              <w:t>(ФИО родителя (законного представителя)</w:t>
            </w:r>
          </w:p>
          <w:p w:rsidR="001B1D79" w:rsidRPr="003E406C" w:rsidRDefault="001B1D79" w:rsidP="00C84D76"/>
        </w:tc>
      </w:tr>
    </w:tbl>
    <w:p w:rsidR="001B1D79" w:rsidRPr="003E406C" w:rsidRDefault="001B1D79" w:rsidP="001B1D79">
      <w:pPr>
        <w:shd w:val="clear" w:color="auto" w:fill="FFFFFF"/>
        <w:ind w:firstLine="709"/>
        <w:jc w:val="both"/>
        <w:textAlignment w:val="baseline"/>
      </w:pPr>
    </w:p>
    <w:p w:rsidR="001B1D79" w:rsidRPr="003E406C" w:rsidRDefault="001B1D79" w:rsidP="001B1D79">
      <w:pPr>
        <w:shd w:val="clear" w:color="auto" w:fill="FFFFFF"/>
        <w:ind w:firstLine="709"/>
        <w:jc w:val="center"/>
        <w:textAlignment w:val="baseline"/>
        <w:rPr>
          <w:sz w:val="6"/>
        </w:rPr>
      </w:pPr>
    </w:p>
    <w:p w:rsidR="001B1D79" w:rsidRPr="003E406C" w:rsidRDefault="001B1D79" w:rsidP="001B1D79">
      <w:pPr>
        <w:shd w:val="clear" w:color="auto" w:fill="FFFFFF"/>
        <w:ind w:firstLine="709"/>
        <w:jc w:val="center"/>
        <w:textAlignment w:val="baseline"/>
      </w:pPr>
      <w:r>
        <w:t>Согласие</w:t>
      </w:r>
    </w:p>
    <w:p w:rsidR="001B1D79" w:rsidRPr="003E406C" w:rsidRDefault="001B1D79" w:rsidP="001B1D79">
      <w:pPr>
        <w:shd w:val="clear" w:color="auto" w:fill="FFFFFF"/>
        <w:ind w:firstLine="709"/>
        <w:jc w:val="center"/>
        <w:textAlignment w:val="baseline"/>
      </w:pPr>
    </w:p>
    <w:p w:rsidR="001B1D79" w:rsidRDefault="001B1D79" w:rsidP="001B1D79">
      <w:pPr>
        <w:shd w:val="clear" w:color="auto" w:fill="FFFFFF"/>
        <w:ind w:firstLine="709"/>
        <w:textAlignment w:val="baseline"/>
      </w:pPr>
      <w:r>
        <w:t>Я, _</w:t>
      </w:r>
      <w:r w:rsidRPr="003E406C">
        <w:t>_______________________________</w:t>
      </w:r>
      <w:r>
        <w:t>______________________</w:t>
      </w:r>
      <w:r w:rsidRPr="003E406C">
        <w:t>____</w:t>
      </w:r>
      <w:r>
        <w:t>___________</w:t>
      </w:r>
      <w:r w:rsidRPr="003E406C">
        <w:t xml:space="preserve"> </w:t>
      </w:r>
    </w:p>
    <w:p w:rsidR="001B1D79" w:rsidRDefault="001B1D79" w:rsidP="001B1D79">
      <w:pPr>
        <w:rPr>
          <w:sz w:val="18"/>
        </w:rPr>
      </w:pPr>
      <w:r>
        <w:rPr>
          <w:sz w:val="18"/>
        </w:rPr>
        <w:t xml:space="preserve">                                                                 </w:t>
      </w:r>
      <w:r w:rsidRPr="00CD68C6">
        <w:rPr>
          <w:sz w:val="18"/>
        </w:rPr>
        <w:t>(ФИО родителя (законного представителя)</w:t>
      </w:r>
      <w:r>
        <w:rPr>
          <w:sz w:val="18"/>
        </w:rPr>
        <w:t xml:space="preserve"> полностью)</w:t>
      </w:r>
    </w:p>
    <w:p w:rsidR="001B1D79" w:rsidRDefault="001B1D79" w:rsidP="001B1D79">
      <w:pPr>
        <w:shd w:val="clear" w:color="auto" w:fill="FFFFFF"/>
        <w:textAlignment w:val="baseline"/>
      </w:pPr>
    </w:p>
    <w:p w:rsidR="001B1D79" w:rsidRDefault="001B1D79" w:rsidP="001B1D79">
      <w:pPr>
        <w:shd w:val="clear" w:color="auto" w:fill="FFFFFF"/>
        <w:textAlignment w:val="baseline"/>
      </w:pPr>
      <w:r>
        <w:t>разрешаю своему сыну (дочери) _________________________________________________</w:t>
      </w:r>
    </w:p>
    <w:p w:rsidR="001B1D79" w:rsidRPr="0026189C" w:rsidRDefault="001B1D79" w:rsidP="001B1D79">
      <w:pPr>
        <w:shd w:val="clear" w:color="auto" w:fill="FFFFFF"/>
        <w:textAlignment w:val="baseline"/>
        <w:rPr>
          <w:sz w:val="18"/>
          <w:szCs w:val="18"/>
        </w:rPr>
      </w:pPr>
      <w:r w:rsidRPr="0026189C">
        <w:rPr>
          <w:sz w:val="18"/>
          <w:szCs w:val="18"/>
        </w:rPr>
        <w:t xml:space="preserve">                                                                               </w:t>
      </w:r>
      <w:r>
        <w:rPr>
          <w:sz w:val="18"/>
          <w:szCs w:val="18"/>
        </w:rPr>
        <w:t xml:space="preserve">                                       </w:t>
      </w:r>
      <w:r w:rsidRPr="0026189C">
        <w:rPr>
          <w:sz w:val="18"/>
          <w:szCs w:val="18"/>
        </w:rPr>
        <w:t xml:space="preserve">     (ФИО обучающегося)</w:t>
      </w:r>
    </w:p>
    <w:p w:rsidR="001B1D79" w:rsidRDefault="001B1D79" w:rsidP="001B1D79">
      <w:pPr>
        <w:shd w:val="clear" w:color="auto" w:fill="FFFFFF"/>
        <w:textAlignment w:val="baseline"/>
      </w:pPr>
    </w:p>
    <w:p w:rsidR="001B1D79" w:rsidRDefault="001B1D79" w:rsidP="001B1D79">
      <w:pPr>
        <w:shd w:val="clear" w:color="auto" w:fill="FFFFFF"/>
        <w:textAlignment w:val="baseline"/>
      </w:pPr>
      <w:r>
        <w:t>принять участие в спортивном выездном мероприятии</w:t>
      </w:r>
    </w:p>
    <w:p w:rsidR="001B1D79" w:rsidRPr="003E406C" w:rsidRDefault="001B1D79" w:rsidP="001B1D79">
      <w:pPr>
        <w:shd w:val="clear" w:color="auto" w:fill="FFFFFF"/>
        <w:textAlignment w:val="baseline"/>
      </w:pPr>
      <w:r w:rsidRPr="003E406C">
        <w:t>____________________________________________________________</w:t>
      </w:r>
      <w:r>
        <w:t>__________</w:t>
      </w:r>
      <w:r w:rsidRPr="003E406C">
        <w:t>______,</w:t>
      </w:r>
    </w:p>
    <w:p w:rsidR="001B1D79" w:rsidRPr="003E406C" w:rsidRDefault="001B1D79" w:rsidP="001B1D79">
      <w:pPr>
        <w:shd w:val="clear" w:color="auto" w:fill="FFFFFF"/>
        <w:jc w:val="center"/>
        <w:textAlignment w:val="baseline"/>
        <w:rPr>
          <w:vertAlign w:val="superscript"/>
        </w:rPr>
      </w:pPr>
      <w:r w:rsidRPr="003E406C">
        <w:rPr>
          <w:vertAlign w:val="superscript"/>
        </w:rPr>
        <w:t>(название спортивного выездного мероприятия)</w:t>
      </w:r>
    </w:p>
    <w:p w:rsidR="001B1D79" w:rsidRPr="003E406C" w:rsidRDefault="001B1D79" w:rsidP="001B1D79">
      <w:pPr>
        <w:shd w:val="clear" w:color="auto" w:fill="FFFFFF"/>
        <w:textAlignment w:val="baseline"/>
      </w:pPr>
      <w:r w:rsidRPr="003E406C">
        <w:t>которые будут проходить в ____________________________________</w:t>
      </w:r>
      <w:r>
        <w:t>___________</w:t>
      </w:r>
      <w:r w:rsidRPr="003E406C">
        <w:t>______</w:t>
      </w:r>
    </w:p>
    <w:p w:rsidR="001B1D79" w:rsidRPr="003E406C" w:rsidRDefault="001B1D79" w:rsidP="001B1D79">
      <w:r w:rsidRPr="003E406C">
        <w:t>_____________________</w:t>
      </w:r>
      <w:r>
        <w:t>_</w:t>
      </w:r>
      <w:r w:rsidRPr="003E406C">
        <w:t>_________________________________</w:t>
      </w:r>
      <w:r>
        <w:t>______________________</w:t>
      </w:r>
    </w:p>
    <w:p w:rsidR="001B1D79" w:rsidRPr="003E406C" w:rsidRDefault="001B1D79" w:rsidP="001B1D79">
      <w:pPr>
        <w:shd w:val="clear" w:color="auto" w:fill="FFFFFF"/>
        <w:jc w:val="center"/>
        <w:textAlignment w:val="baseline"/>
        <w:rPr>
          <w:vertAlign w:val="superscript"/>
        </w:rPr>
      </w:pPr>
      <w:r w:rsidRPr="003E406C">
        <w:rPr>
          <w:vertAlign w:val="superscript"/>
        </w:rPr>
        <w:t>(место проведения мероприятия: название города, района, адрес)</w:t>
      </w:r>
    </w:p>
    <w:p w:rsidR="001B1D79" w:rsidRDefault="001B1D79" w:rsidP="001B1D79">
      <w:pPr>
        <w:shd w:val="clear" w:color="auto" w:fill="FFFFFF"/>
        <w:textAlignment w:val="baseline"/>
      </w:pPr>
      <w:r>
        <w:t>в период с _______________________________ по __________________________________</w:t>
      </w:r>
    </w:p>
    <w:p w:rsidR="001B1D79" w:rsidRPr="006157CC" w:rsidRDefault="001B1D79" w:rsidP="001B1D79">
      <w:pPr>
        <w:shd w:val="clear" w:color="auto" w:fill="FFFFFF"/>
        <w:textAlignment w:val="baseline"/>
        <w:rPr>
          <w:sz w:val="18"/>
          <w:szCs w:val="18"/>
        </w:rPr>
      </w:pPr>
      <w:r>
        <w:rPr>
          <w:sz w:val="12"/>
        </w:rPr>
        <w:t xml:space="preserve">                                                                                   </w:t>
      </w:r>
      <w:r>
        <w:rPr>
          <w:sz w:val="18"/>
          <w:szCs w:val="18"/>
        </w:rPr>
        <w:t>(дата выезда)                                                                       (дата приезда)</w:t>
      </w:r>
    </w:p>
    <w:p w:rsidR="001B1D79" w:rsidRPr="003E406C" w:rsidRDefault="001B1D79" w:rsidP="001B1D79">
      <w:pPr>
        <w:shd w:val="clear" w:color="auto" w:fill="FFFFFF"/>
        <w:ind w:firstLine="709"/>
        <w:jc w:val="both"/>
        <w:textAlignment w:val="baseline"/>
      </w:pPr>
    </w:p>
    <w:p w:rsidR="001B1D79" w:rsidRDefault="001B1D79" w:rsidP="001B1D79">
      <w:pPr>
        <w:shd w:val="clear" w:color="auto" w:fill="FFFFFF"/>
        <w:textAlignment w:val="baseline"/>
      </w:pPr>
      <w:r>
        <w:t xml:space="preserve">  Доставку сына (дочери) до места проведения спортивного мероприятия и обратно доверяю ______________________________________________________________________</w:t>
      </w:r>
    </w:p>
    <w:p w:rsidR="001B1D79" w:rsidRDefault="001B1D79" w:rsidP="001B1D79">
      <w:pPr>
        <w:shd w:val="clear" w:color="auto" w:fill="FFFFFF"/>
        <w:textAlignment w:val="baseline"/>
      </w:pPr>
    </w:p>
    <w:p w:rsidR="001B1D79" w:rsidRDefault="001B1D79" w:rsidP="001B1D79">
      <w:pPr>
        <w:shd w:val="clear" w:color="auto" w:fill="FFFFFF"/>
        <w:textAlignment w:val="baseline"/>
      </w:pPr>
      <w:r>
        <w:lastRenderedPageBreak/>
        <w:t>Всю ответственность за сохранность жизни и здоровья, а также за соблюдение правил техники безопасности во время выезда возлагаю на _____________________________________________________________________________</w:t>
      </w:r>
    </w:p>
    <w:p w:rsidR="001B1D79" w:rsidRDefault="001B1D79" w:rsidP="001B1D79">
      <w:pPr>
        <w:shd w:val="clear" w:color="auto" w:fill="FFFFFF"/>
        <w:textAlignment w:val="baseline"/>
      </w:pPr>
    </w:p>
    <w:p w:rsidR="001B1D79" w:rsidRDefault="001B1D79" w:rsidP="001B1D79">
      <w:pPr>
        <w:shd w:val="clear" w:color="auto" w:fill="FFFFFF"/>
        <w:textAlignment w:val="baseline"/>
      </w:pPr>
      <w:r>
        <w:t xml:space="preserve">               Предварительно с выездом на спортивное мероприятие ознакомлен(а).</w:t>
      </w:r>
    </w:p>
    <w:p w:rsidR="001B1D79" w:rsidRDefault="001B1D79" w:rsidP="001B1D79">
      <w:pPr>
        <w:shd w:val="clear" w:color="auto" w:fill="FFFFFF"/>
        <w:textAlignment w:val="baseline"/>
      </w:pPr>
    </w:p>
    <w:p w:rsidR="001B1D79" w:rsidRDefault="001B1D79" w:rsidP="001B1D79">
      <w:pPr>
        <w:shd w:val="clear" w:color="auto" w:fill="FFFFFF"/>
        <w:textAlignment w:val="baseline"/>
      </w:pPr>
    </w:p>
    <w:p w:rsidR="001B1D79" w:rsidRDefault="001B1D79" w:rsidP="001B1D79">
      <w:pPr>
        <w:shd w:val="clear" w:color="auto" w:fill="FFFFFF"/>
        <w:textAlignment w:val="baseline"/>
      </w:pPr>
    </w:p>
    <w:p w:rsidR="001B1D79" w:rsidRPr="003E406C" w:rsidRDefault="001B1D79" w:rsidP="001B1D79">
      <w:pPr>
        <w:shd w:val="clear" w:color="auto" w:fill="FFFFFF"/>
        <w:textAlignment w:val="baseline"/>
      </w:pPr>
      <w:r>
        <w:t>Дата _____________________                                             Подпись ___________________</w:t>
      </w:r>
    </w:p>
    <w:p w:rsidR="001B1D79" w:rsidRPr="00544B4B" w:rsidRDefault="001B1D79" w:rsidP="001B1D79">
      <w:pPr>
        <w:shd w:val="clear" w:color="auto" w:fill="FFFFFF"/>
        <w:ind w:firstLine="709"/>
        <w:jc w:val="both"/>
        <w:textAlignment w:val="baseline"/>
        <w:rPr>
          <w:sz w:val="28"/>
          <w:szCs w:val="28"/>
        </w:rPr>
      </w:pPr>
    </w:p>
    <w:p w:rsidR="001B1D79" w:rsidRPr="00787E87" w:rsidRDefault="001B1D79" w:rsidP="001B1D79">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5</w:t>
      </w:r>
    </w:p>
    <w:p w:rsidR="001B1D79" w:rsidRPr="00787E87" w:rsidRDefault="001B1D79" w:rsidP="001B1D79">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1B1D79" w:rsidRPr="00787E87" w:rsidRDefault="001B1D79" w:rsidP="001B1D79">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1B1D79" w:rsidRPr="00787E87" w:rsidRDefault="001B1D79" w:rsidP="001B1D79">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1B1D79" w:rsidRDefault="001B1D79" w:rsidP="001B1D79"/>
    <w:p w:rsidR="001B1D79" w:rsidRDefault="001B1D79" w:rsidP="001B1D79">
      <w:pPr>
        <w:jc w:val="center"/>
        <w:rPr>
          <w:b/>
          <w:sz w:val="28"/>
          <w:szCs w:val="28"/>
        </w:rPr>
      </w:pPr>
    </w:p>
    <w:p w:rsidR="001B1D79" w:rsidRDefault="001B1D79" w:rsidP="001B1D79">
      <w:pPr>
        <w:jc w:val="center"/>
        <w:rPr>
          <w:b/>
          <w:sz w:val="28"/>
          <w:szCs w:val="28"/>
        </w:rPr>
      </w:pPr>
      <w:r w:rsidRPr="001B1D79">
        <w:rPr>
          <w:b/>
          <w:sz w:val="28"/>
          <w:szCs w:val="28"/>
        </w:rPr>
        <w:t>Список участников спортивного выездного мероприятия</w:t>
      </w:r>
    </w:p>
    <w:p w:rsidR="001B1D79" w:rsidRDefault="001B1D79" w:rsidP="001B1D79">
      <w:pPr>
        <w:jc w:val="center"/>
        <w:rPr>
          <w:b/>
          <w:sz w:val="28"/>
          <w:szCs w:val="28"/>
        </w:rPr>
      </w:pPr>
    </w:p>
    <w:p w:rsidR="001B1D79" w:rsidRPr="008061F4" w:rsidRDefault="001B1D79" w:rsidP="001B1D79">
      <w:pPr>
        <w:jc w:val="center"/>
        <w:rPr>
          <w:sz w:val="28"/>
          <w:szCs w:val="28"/>
          <w:u w:val="single"/>
        </w:rPr>
      </w:pPr>
      <w:r w:rsidRPr="008061F4">
        <w:rPr>
          <w:sz w:val="28"/>
          <w:szCs w:val="28"/>
          <w:u w:val="single"/>
        </w:rPr>
        <w:t>Название спортивного выездного мероприятия</w:t>
      </w:r>
    </w:p>
    <w:p w:rsidR="001B1D79" w:rsidRDefault="001B1D79" w:rsidP="001B1D79">
      <w:pPr>
        <w:jc w:val="center"/>
        <w:rPr>
          <w:b/>
          <w:sz w:val="28"/>
          <w:szCs w:val="28"/>
        </w:rPr>
      </w:pPr>
    </w:p>
    <w:p w:rsidR="001B1D79" w:rsidRDefault="001B1D79" w:rsidP="001B1D79">
      <w:pPr>
        <w:rPr>
          <w:sz w:val="28"/>
          <w:szCs w:val="28"/>
        </w:rPr>
      </w:pPr>
      <w:r w:rsidRPr="001B1D79">
        <w:rPr>
          <w:sz w:val="28"/>
          <w:szCs w:val="28"/>
        </w:rPr>
        <w:t>Дата проведения</w:t>
      </w:r>
      <w:r>
        <w:rPr>
          <w:sz w:val="28"/>
          <w:szCs w:val="28"/>
        </w:rPr>
        <w:t xml:space="preserve"> мероприятия</w:t>
      </w:r>
      <w:r w:rsidRPr="001B1D79">
        <w:rPr>
          <w:sz w:val="28"/>
          <w:szCs w:val="28"/>
        </w:rPr>
        <w:t>:</w:t>
      </w:r>
    </w:p>
    <w:p w:rsidR="001B1D79" w:rsidRDefault="001B1D79" w:rsidP="001B1D79">
      <w:pPr>
        <w:rPr>
          <w:sz w:val="28"/>
          <w:szCs w:val="28"/>
        </w:rPr>
      </w:pPr>
      <w:r>
        <w:rPr>
          <w:sz w:val="28"/>
          <w:szCs w:val="28"/>
        </w:rPr>
        <w:t>Место проведения мероприятия</w:t>
      </w:r>
    </w:p>
    <w:p w:rsidR="001B1D79" w:rsidRDefault="001B1D79" w:rsidP="001B1D79">
      <w:pPr>
        <w:rPr>
          <w:sz w:val="28"/>
          <w:szCs w:val="28"/>
        </w:rPr>
      </w:pPr>
      <w:r>
        <w:rPr>
          <w:sz w:val="28"/>
          <w:szCs w:val="28"/>
        </w:rPr>
        <w:t>Место проживания участников мероприятия:</w:t>
      </w:r>
    </w:p>
    <w:p w:rsidR="001B1D79" w:rsidRDefault="001B1D79" w:rsidP="001B1D79">
      <w:pPr>
        <w:rPr>
          <w:sz w:val="28"/>
          <w:szCs w:val="28"/>
        </w:rPr>
      </w:pPr>
      <w:r>
        <w:rPr>
          <w:sz w:val="28"/>
          <w:szCs w:val="28"/>
        </w:rPr>
        <w:t>Ответственное лицо (с указанием ФИО, должности, телефона):</w:t>
      </w:r>
    </w:p>
    <w:p w:rsidR="001B1D79" w:rsidRDefault="001B1D79" w:rsidP="001B1D79">
      <w:pPr>
        <w:rPr>
          <w:sz w:val="28"/>
          <w:szCs w:val="28"/>
        </w:rPr>
      </w:pPr>
    </w:p>
    <w:p w:rsidR="00C84D76" w:rsidRPr="003E406C" w:rsidRDefault="00C84D76" w:rsidP="00C84D76">
      <w:pPr>
        <w:shd w:val="clear" w:color="auto" w:fill="FFFFFF"/>
        <w:textAlignment w:val="baseline"/>
      </w:pPr>
    </w:p>
    <w:p w:rsidR="00C84D76" w:rsidRPr="003E406C" w:rsidRDefault="00C84D76" w:rsidP="00C84D76">
      <w:pPr>
        <w:shd w:val="clear" w:color="auto" w:fill="FFFFFF"/>
        <w:textAlignment w:val="baseline"/>
        <w:rPr>
          <w:sz w:val="12"/>
        </w:rPr>
      </w:pPr>
    </w:p>
    <w:tbl>
      <w:tblPr>
        <w:tblStyle w:val="af1"/>
        <w:tblW w:w="9568" w:type="dxa"/>
        <w:jc w:val="center"/>
        <w:tblLook w:val="04A0" w:firstRow="1" w:lastRow="0" w:firstColumn="1" w:lastColumn="0" w:noHBand="0" w:noVBand="1"/>
      </w:tblPr>
      <w:tblGrid>
        <w:gridCol w:w="491"/>
        <w:gridCol w:w="2226"/>
        <w:gridCol w:w="1387"/>
        <w:gridCol w:w="1136"/>
        <w:gridCol w:w="2126"/>
        <w:gridCol w:w="2202"/>
      </w:tblGrid>
      <w:tr w:rsidR="00C84D76" w:rsidRPr="003E406C" w:rsidTr="00C84D76">
        <w:trPr>
          <w:trHeight w:val="250"/>
          <w:jc w:val="center"/>
        </w:trPr>
        <w:tc>
          <w:tcPr>
            <w:tcW w:w="491" w:type="dxa"/>
          </w:tcPr>
          <w:p w:rsidR="00C84D76" w:rsidRPr="003E406C" w:rsidRDefault="00C84D76" w:rsidP="00C84D76">
            <w:pPr>
              <w:jc w:val="center"/>
              <w:rPr>
                <w:rFonts w:eastAsia="Calibri"/>
              </w:rPr>
            </w:pPr>
            <w:r w:rsidRPr="003E406C">
              <w:rPr>
                <w:rFonts w:eastAsia="Calibri"/>
              </w:rPr>
              <w:t>№</w:t>
            </w:r>
          </w:p>
        </w:tc>
        <w:tc>
          <w:tcPr>
            <w:tcW w:w="2226" w:type="dxa"/>
          </w:tcPr>
          <w:p w:rsidR="00C84D76" w:rsidRPr="003E406C" w:rsidRDefault="00C84D76" w:rsidP="00C84D76">
            <w:pPr>
              <w:jc w:val="center"/>
              <w:rPr>
                <w:rFonts w:eastAsia="Calibri"/>
              </w:rPr>
            </w:pPr>
            <w:r w:rsidRPr="003E406C">
              <w:rPr>
                <w:rFonts w:eastAsia="Calibri"/>
              </w:rPr>
              <w:t>ФИО обучающегося</w:t>
            </w:r>
          </w:p>
        </w:tc>
        <w:tc>
          <w:tcPr>
            <w:tcW w:w="1387" w:type="dxa"/>
          </w:tcPr>
          <w:p w:rsidR="00C84D76" w:rsidRPr="003E406C" w:rsidRDefault="00C84D76" w:rsidP="00C84D76">
            <w:pPr>
              <w:jc w:val="center"/>
              <w:rPr>
                <w:rFonts w:eastAsia="Calibri"/>
              </w:rPr>
            </w:pPr>
            <w:r w:rsidRPr="003E406C">
              <w:rPr>
                <w:rFonts w:eastAsia="Calibri"/>
              </w:rPr>
              <w:t>Дата рождения</w:t>
            </w:r>
          </w:p>
        </w:tc>
        <w:tc>
          <w:tcPr>
            <w:tcW w:w="1136" w:type="dxa"/>
          </w:tcPr>
          <w:p w:rsidR="00C84D76" w:rsidRPr="003E406C" w:rsidRDefault="00C84D76" w:rsidP="00C84D76">
            <w:pPr>
              <w:jc w:val="center"/>
              <w:rPr>
                <w:rFonts w:eastAsia="Calibri"/>
              </w:rPr>
            </w:pPr>
            <w:r w:rsidRPr="003E406C">
              <w:rPr>
                <w:rFonts w:eastAsia="Calibri"/>
              </w:rPr>
              <w:t>Возраст</w:t>
            </w:r>
          </w:p>
        </w:tc>
        <w:tc>
          <w:tcPr>
            <w:tcW w:w="2126" w:type="dxa"/>
          </w:tcPr>
          <w:p w:rsidR="00C84D76" w:rsidRPr="003E406C" w:rsidRDefault="00C84D76" w:rsidP="00C84D76">
            <w:pPr>
              <w:jc w:val="center"/>
              <w:rPr>
                <w:rFonts w:eastAsia="Calibri"/>
              </w:rPr>
            </w:pPr>
            <w:r w:rsidRPr="003E406C">
              <w:rPr>
                <w:rFonts w:eastAsia="Calibri"/>
              </w:rPr>
              <w:t xml:space="preserve">ФИО </w:t>
            </w:r>
            <w:r>
              <w:rPr>
                <w:rFonts w:eastAsia="Calibri"/>
              </w:rPr>
              <w:t>родителя (</w:t>
            </w:r>
            <w:r w:rsidRPr="003E406C">
              <w:rPr>
                <w:rFonts w:eastAsia="Calibri"/>
              </w:rPr>
              <w:t>законного представителя</w:t>
            </w:r>
            <w:r>
              <w:rPr>
                <w:rFonts w:eastAsia="Calibri"/>
              </w:rPr>
              <w:t>)</w:t>
            </w:r>
          </w:p>
        </w:tc>
        <w:tc>
          <w:tcPr>
            <w:tcW w:w="2202" w:type="dxa"/>
          </w:tcPr>
          <w:p w:rsidR="00C84D76" w:rsidRPr="003E406C" w:rsidRDefault="00C84D76" w:rsidP="00C84D76">
            <w:pPr>
              <w:jc w:val="center"/>
              <w:rPr>
                <w:rFonts w:eastAsia="Calibri"/>
              </w:rPr>
            </w:pPr>
            <w:r w:rsidRPr="003E406C">
              <w:rPr>
                <w:rFonts w:eastAsia="Calibri"/>
              </w:rPr>
              <w:t>Телефон</w:t>
            </w:r>
            <w:r>
              <w:rPr>
                <w:rFonts w:eastAsia="Calibri"/>
              </w:rPr>
              <w:t xml:space="preserve"> родителя (</w:t>
            </w:r>
            <w:r w:rsidRPr="003E406C">
              <w:rPr>
                <w:rFonts w:eastAsia="Calibri"/>
              </w:rPr>
              <w:t>законного представителя</w:t>
            </w:r>
            <w:r>
              <w:rPr>
                <w:rFonts w:eastAsia="Calibri"/>
              </w:rPr>
              <w:t>)</w:t>
            </w:r>
          </w:p>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shd w:val="clear" w:color="auto" w:fill="auto"/>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shd w:val="clear" w:color="auto" w:fill="auto"/>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shd w:val="clear" w:color="auto" w:fill="auto"/>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bl>
    <w:p w:rsidR="001B1D79" w:rsidRPr="001B1D79" w:rsidRDefault="001B1D79" w:rsidP="00C84D76">
      <w:pPr>
        <w:rPr>
          <w:sz w:val="28"/>
          <w:szCs w:val="28"/>
        </w:rPr>
      </w:pPr>
    </w:p>
    <w:p w:rsidR="00544B4B" w:rsidRDefault="00544B4B" w:rsidP="00352BBB">
      <w:pPr>
        <w:shd w:val="clear" w:color="auto" w:fill="FFFFFF"/>
        <w:ind w:firstLine="709"/>
        <w:jc w:val="both"/>
        <w:textAlignment w:val="baseline"/>
        <w:rPr>
          <w:sz w:val="28"/>
          <w:szCs w:val="28"/>
        </w:rPr>
      </w:pPr>
    </w:p>
    <w:p w:rsidR="00C84D76" w:rsidRDefault="00C84D76" w:rsidP="00352BBB">
      <w:pPr>
        <w:shd w:val="clear" w:color="auto" w:fill="FFFFFF"/>
        <w:ind w:firstLine="709"/>
        <w:jc w:val="both"/>
        <w:textAlignment w:val="baseline"/>
        <w:rPr>
          <w:sz w:val="28"/>
          <w:szCs w:val="28"/>
        </w:rPr>
      </w:pPr>
    </w:p>
    <w:p w:rsidR="00C84D76" w:rsidRDefault="00C84D76" w:rsidP="00C84D76">
      <w:pPr>
        <w:shd w:val="clear" w:color="auto" w:fill="FFFFFF"/>
        <w:jc w:val="both"/>
        <w:textAlignment w:val="baseline"/>
        <w:rPr>
          <w:sz w:val="28"/>
          <w:szCs w:val="28"/>
        </w:rPr>
      </w:pPr>
      <w:r w:rsidRPr="00C84D76">
        <w:rPr>
          <w:sz w:val="28"/>
          <w:szCs w:val="28"/>
        </w:rPr>
        <w:lastRenderedPageBreak/>
        <w:t>Директор</w:t>
      </w:r>
      <w:r>
        <w:rPr>
          <w:sz w:val="28"/>
          <w:szCs w:val="28"/>
        </w:rPr>
        <w:t xml:space="preserve"> ___________________________               ___________________</w:t>
      </w:r>
    </w:p>
    <w:p w:rsidR="00C84D76" w:rsidRPr="008061F4" w:rsidRDefault="00C84D76" w:rsidP="00C84D76">
      <w:pPr>
        <w:shd w:val="clear" w:color="auto" w:fill="FFFFFF"/>
        <w:jc w:val="both"/>
        <w:textAlignment w:val="baseline"/>
        <w:rPr>
          <w:sz w:val="28"/>
          <w:szCs w:val="28"/>
          <w:vertAlign w:val="superscript"/>
        </w:rPr>
      </w:pPr>
      <w:r w:rsidRPr="008061F4">
        <w:rPr>
          <w:sz w:val="28"/>
          <w:szCs w:val="28"/>
          <w:vertAlign w:val="superscript"/>
        </w:rPr>
        <w:t xml:space="preserve">                              (название образовательного учреждения) </w:t>
      </w:r>
      <w:r w:rsidR="008061F4">
        <w:rPr>
          <w:sz w:val="28"/>
          <w:szCs w:val="28"/>
          <w:vertAlign w:val="superscript"/>
        </w:rPr>
        <w:t xml:space="preserve">                                                        </w:t>
      </w:r>
      <w:r w:rsidRPr="008061F4">
        <w:rPr>
          <w:sz w:val="28"/>
          <w:szCs w:val="28"/>
          <w:vertAlign w:val="superscript"/>
        </w:rPr>
        <w:t>(подпись)</w:t>
      </w:r>
    </w:p>
    <w:p w:rsidR="00C84D76" w:rsidRDefault="00C84D76" w:rsidP="00C84D76">
      <w:pPr>
        <w:shd w:val="clear" w:color="auto" w:fill="FFFFFF"/>
        <w:jc w:val="both"/>
        <w:textAlignment w:val="baseline"/>
        <w:rPr>
          <w:sz w:val="28"/>
          <w:szCs w:val="28"/>
        </w:rPr>
      </w:pPr>
      <w:r>
        <w:rPr>
          <w:sz w:val="28"/>
          <w:szCs w:val="28"/>
        </w:rPr>
        <w:t xml:space="preserve">                                                                               </w:t>
      </w:r>
    </w:p>
    <w:p w:rsidR="00C84D76" w:rsidRDefault="00C84D76" w:rsidP="00C84D76">
      <w:pPr>
        <w:shd w:val="clear" w:color="auto" w:fill="FFFFFF"/>
        <w:jc w:val="both"/>
        <w:textAlignment w:val="baseline"/>
        <w:rPr>
          <w:sz w:val="28"/>
          <w:szCs w:val="28"/>
        </w:rPr>
      </w:pPr>
    </w:p>
    <w:p w:rsidR="00C84D76" w:rsidRDefault="00C84D76" w:rsidP="00C84D76">
      <w:pPr>
        <w:shd w:val="clear" w:color="auto" w:fill="FFFFFF"/>
        <w:jc w:val="both"/>
        <w:textAlignment w:val="baseline"/>
        <w:rPr>
          <w:sz w:val="28"/>
          <w:szCs w:val="28"/>
        </w:rPr>
      </w:pPr>
    </w:p>
    <w:p w:rsidR="00C84D76" w:rsidRDefault="00C84D76" w:rsidP="00C84D76">
      <w:pPr>
        <w:shd w:val="clear" w:color="auto" w:fill="FFFFFF"/>
        <w:jc w:val="both"/>
        <w:textAlignment w:val="baseline"/>
        <w:rPr>
          <w:sz w:val="28"/>
          <w:szCs w:val="28"/>
        </w:rPr>
      </w:pPr>
    </w:p>
    <w:p w:rsidR="00C84D76" w:rsidRDefault="00C84D76" w:rsidP="00C84D76">
      <w:pPr>
        <w:shd w:val="clear" w:color="auto" w:fill="FFFFFF"/>
        <w:jc w:val="both"/>
        <w:textAlignment w:val="baseline"/>
        <w:rPr>
          <w:sz w:val="28"/>
          <w:szCs w:val="28"/>
        </w:rPr>
      </w:pPr>
    </w:p>
    <w:p w:rsidR="00C84D76" w:rsidRDefault="00C84D76" w:rsidP="00C84D76">
      <w:pPr>
        <w:shd w:val="clear" w:color="auto" w:fill="FFFFFF"/>
        <w:jc w:val="both"/>
        <w:textAlignment w:val="baseline"/>
        <w:rPr>
          <w:sz w:val="28"/>
          <w:szCs w:val="28"/>
        </w:rPr>
      </w:pPr>
    </w:p>
    <w:p w:rsidR="00C84D76" w:rsidRDefault="00C84D76" w:rsidP="00C84D76">
      <w:pPr>
        <w:shd w:val="clear" w:color="auto" w:fill="FFFFFF"/>
        <w:jc w:val="both"/>
        <w:textAlignment w:val="baseline"/>
        <w:rPr>
          <w:sz w:val="28"/>
          <w:szCs w:val="28"/>
        </w:rPr>
      </w:pPr>
    </w:p>
    <w:p w:rsidR="00F21409" w:rsidRPr="00787E87" w:rsidRDefault="00F21409" w:rsidP="00F21409">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6</w:t>
      </w:r>
    </w:p>
    <w:p w:rsidR="00F21409" w:rsidRPr="00787E87" w:rsidRDefault="00F21409" w:rsidP="00F21409">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F21409" w:rsidRPr="00787E87" w:rsidRDefault="00F21409" w:rsidP="00F21409">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F21409" w:rsidRPr="00787E87" w:rsidRDefault="00F21409" w:rsidP="00F21409">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F21409" w:rsidRDefault="00F21409" w:rsidP="00F21409"/>
    <w:p w:rsidR="00F21409" w:rsidRDefault="00F21409" w:rsidP="00F21409">
      <w:pPr>
        <w:jc w:val="center"/>
        <w:rPr>
          <w:b/>
          <w:sz w:val="28"/>
          <w:szCs w:val="28"/>
        </w:rPr>
      </w:pPr>
    </w:p>
    <w:p w:rsidR="00F21409" w:rsidRPr="008061F4" w:rsidRDefault="008061F4" w:rsidP="008061F4">
      <w:pPr>
        <w:jc w:val="center"/>
        <w:rPr>
          <w:b/>
          <w:sz w:val="28"/>
          <w:szCs w:val="28"/>
        </w:rPr>
      </w:pPr>
      <w:r w:rsidRPr="008061F4">
        <w:rPr>
          <w:b/>
          <w:sz w:val="28"/>
          <w:szCs w:val="28"/>
        </w:rPr>
        <w:t>План проведения спортивного выездного мероприятия</w:t>
      </w:r>
    </w:p>
    <w:p w:rsidR="00F21409" w:rsidRDefault="00F21409" w:rsidP="00F21409">
      <w:pPr>
        <w:jc w:val="center"/>
        <w:rPr>
          <w:b/>
          <w:sz w:val="28"/>
          <w:szCs w:val="28"/>
        </w:rPr>
      </w:pPr>
    </w:p>
    <w:p w:rsidR="00C84D76" w:rsidRDefault="00C84D76" w:rsidP="00C84D76">
      <w:pPr>
        <w:shd w:val="clear" w:color="auto" w:fill="FFFFFF"/>
        <w:jc w:val="both"/>
        <w:textAlignment w:val="baseline"/>
        <w:rPr>
          <w:sz w:val="28"/>
          <w:szCs w:val="28"/>
        </w:rPr>
      </w:pPr>
    </w:p>
    <w:p w:rsidR="008061F4" w:rsidRPr="008061F4" w:rsidRDefault="008061F4" w:rsidP="008061F4">
      <w:pPr>
        <w:jc w:val="center"/>
        <w:rPr>
          <w:sz w:val="28"/>
          <w:szCs w:val="28"/>
          <w:u w:val="single"/>
        </w:rPr>
      </w:pPr>
      <w:r w:rsidRPr="008061F4">
        <w:rPr>
          <w:sz w:val="28"/>
          <w:szCs w:val="28"/>
          <w:u w:val="single"/>
        </w:rPr>
        <w:t>Название спортивного выездного мероприятия</w:t>
      </w:r>
    </w:p>
    <w:p w:rsidR="008061F4" w:rsidRDefault="008061F4" w:rsidP="008061F4">
      <w:pPr>
        <w:jc w:val="center"/>
        <w:rPr>
          <w:b/>
          <w:sz w:val="28"/>
          <w:szCs w:val="28"/>
        </w:rPr>
      </w:pPr>
    </w:p>
    <w:p w:rsidR="008061F4" w:rsidRDefault="008061F4" w:rsidP="008061F4">
      <w:pPr>
        <w:rPr>
          <w:sz w:val="28"/>
          <w:szCs w:val="28"/>
        </w:rPr>
      </w:pPr>
      <w:r w:rsidRPr="001B1D79">
        <w:rPr>
          <w:sz w:val="28"/>
          <w:szCs w:val="28"/>
        </w:rPr>
        <w:t>Дата проведения</w:t>
      </w:r>
      <w:r>
        <w:rPr>
          <w:sz w:val="28"/>
          <w:szCs w:val="28"/>
        </w:rPr>
        <w:t xml:space="preserve"> мероприятия</w:t>
      </w:r>
      <w:r w:rsidRPr="001B1D79">
        <w:rPr>
          <w:sz w:val="28"/>
          <w:szCs w:val="28"/>
        </w:rPr>
        <w:t>:</w:t>
      </w:r>
    </w:p>
    <w:p w:rsidR="00ED1924" w:rsidRDefault="00ED1924" w:rsidP="008061F4">
      <w:pPr>
        <w:rPr>
          <w:sz w:val="28"/>
          <w:szCs w:val="28"/>
        </w:rPr>
      </w:pPr>
    </w:p>
    <w:p w:rsidR="008061F4" w:rsidRDefault="008061F4" w:rsidP="008061F4">
      <w:pPr>
        <w:rPr>
          <w:sz w:val="28"/>
          <w:szCs w:val="28"/>
        </w:rPr>
      </w:pPr>
      <w:r>
        <w:rPr>
          <w:sz w:val="28"/>
          <w:szCs w:val="28"/>
        </w:rPr>
        <w:t>Место проведения мероприятия</w:t>
      </w:r>
      <w:r w:rsidR="00ED1924">
        <w:rPr>
          <w:sz w:val="28"/>
          <w:szCs w:val="28"/>
        </w:rPr>
        <w:t>:</w:t>
      </w:r>
    </w:p>
    <w:p w:rsidR="00ED1924" w:rsidRDefault="00ED1924" w:rsidP="008061F4">
      <w:pPr>
        <w:rPr>
          <w:sz w:val="28"/>
          <w:szCs w:val="28"/>
        </w:rPr>
      </w:pPr>
    </w:p>
    <w:p w:rsidR="008061F4" w:rsidRDefault="008061F4" w:rsidP="008061F4">
      <w:pPr>
        <w:rPr>
          <w:sz w:val="28"/>
          <w:szCs w:val="28"/>
        </w:rPr>
      </w:pPr>
      <w:r>
        <w:rPr>
          <w:sz w:val="28"/>
          <w:szCs w:val="28"/>
        </w:rPr>
        <w:t>Место проживания участников мероприятия:</w:t>
      </w:r>
    </w:p>
    <w:p w:rsidR="00ED1924" w:rsidRDefault="00ED1924" w:rsidP="008061F4">
      <w:pPr>
        <w:rPr>
          <w:sz w:val="28"/>
          <w:szCs w:val="28"/>
        </w:rPr>
      </w:pPr>
    </w:p>
    <w:p w:rsidR="008061F4" w:rsidRDefault="008061F4" w:rsidP="008061F4">
      <w:pPr>
        <w:rPr>
          <w:sz w:val="28"/>
          <w:szCs w:val="28"/>
        </w:rPr>
      </w:pPr>
      <w:r>
        <w:rPr>
          <w:sz w:val="28"/>
          <w:szCs w:val="28"/>
        </w:rPr>
        <w:t>Ответственное лицо (с указанием ФИО, должности, телефона):</w:t>
      </w:r>
    </w:p>
    <w:p w:rsidR="008061F4" w:rsidRDefault="008061F4" w:rsidP="008061F4">
      <w:pPr>
        <w:rPr>
          <w:sz w:val="28"/>
          <w:szCs w:val="28"/>
        </w:rPr>
      </w:pPr>
    </w:p>
    <w:p w:rsidR="008061F4" w:rsidRPr="003E406C" w:rsidRDefault="008061F4" w:rsidP="008061F4">
      <w:pPr>
        <w:shd w:val="clear" w:color="auto" w:fill="FFFFFF"/>
        <w:textAlignment w:val="baseline"/>
      </w:pPr>
    </w:p>
    <w:p w:rsidR="008061F4" w:rsidRPr="003E406C" w:rsidRDefault="008061F4" w:rsidP="008061F4">
      <w:pPr>
        <w:shd w:val="clear" w:color="auto" w:fill="FFFFFF"/>
        <w:textAlignment w:val="baseline"/>
        <w:rPr>
          <w:sz w:val="12"/>
        </w:rPr>
      </w:pPr>
    </w:p>
    <w:tbl>
      <w:tblPr>
        <w:tblStyle w:val="af1"/>
        <w:tblW w:w="9462" w:type="dxa"/>
        <w:jc w:val="center"/>
        <w:tblLook w:val="04A0" w:firstRow="1" w:lastRow="0" w:firstColumn="1" w:lastColumn="0" w:noHBand="0" w:noVBand="1"/>
      </w:tblPr>
      <w:tblGrid>
        <w:gridCol w:w="3154"/>
        <w:gridCol w:w="3154"/>
        <w:gridCol w:w="3154"/>
      </w:tblGrid>
      <w:tr w:rsidR="008061F4" w:rsidRPr="003E406C" w:rsidTr="009F0DD0">
        <w:trPr>
          <w:trHeight w:val="209"/>
          <w:jc w:val="center"/>
        </w:trPr>
        <w:tc>
          <w:tcPr>
            <w:tcW w:w="3154" w:type="dxa"/>
          </w:tcPr>
          <w:p w:rsidR="008061F4" w:rsidRPr="003E406C" w:rsidRDefault="009F0DD0" w:rsidP="009F11D6">
            <w:pPr>
              <w:jc w:val="center"/>
              <w:rPr>
                <w:rFonts w:eastAsia="Calibri"/>
              </w:rPr>
            </w:pPr>
            <w:r>
              <w:rPr>
                <w:rFonts w:eastAsia="Calibri"/>
              </w:rPr>
              <w:t>Дата, время</w:t>
            </w:r>
          </w:p>
        </w:tc>
        <w:tc>
          <w:tcPr>
            <w:tcW w:w="3154" w:type="dxa"/>
          </w:tcPr>
          <w:p w:rsidR="008061F4" w:rsidRPr="003E406C" w:rsidRDefault="009F0DD0" w:rsidP="009F11D6">
            <w:pPr>
              <w:jc w:val="center"/>
              <w:rPr>
                <w:rFonts w:eastAsia="Calibri"/>
              </w:rPr>
            </w:pPr>
            <w:r>
              <w:rPr>
                <w:rFonts w:eastAsia="Calibri"/>
              </w:rPr>
              <w:t>Мероприятие</w:t>
            </w:r>
          </w:p>
        </w:tc>
        <w:tc>
          <w:tcPr>
            <w:tcW w:w="3154" w:type="dxa"/>
          </w:tcPr>
          <w:p w:rsidR="008061F4" w:rsidRDefault="009F0DD0" w:rsidP="009F11D6">
            <w:pPr>
              <w:jc w:val="center"/>
              <w:rPr>
                <w:rFonts w:eastAsia="Calibri"/>
              </w:rPr>
            </w:pPr>
            <w:r>
              <w:rPr>
                <w:rFonts w:eastAsia="Calibri"/>
              </w:rPr>
              <w:t>Место проведение</w:t>
            </w:r>
          </w:p>
          <w:p w:rsidR="009F0DD0" w:rsidRPr="003E406C" w:rsidRDefault="009F0DD0" w:rsidP="009F11D6">
            <w:pPr>
              <w:jc w:val="center"/>
              <w:rPr>
                <w:rFonts w:eastAsia="Calibri"/>
              </w:rPr>
            </w:pPr>
          </w:p>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bl>
    <w:p w:rsidR="008061F4" w:rsidRPr="001B1D79" w:rsidRDefault="008061F4" w:rsidP="008061F4">
      <w:pPr>
        <w:rPr>
          <w:sz w:val="28"/>
          <w:szCs w:val="28"/>
        </w:rPr>
      </w:pPr>
    </w:p>
    <w:p w:rsidR="008061F4" w:rsidRDefault="008061F4" w:rsidP="008061F4">
      <w:pPr>
        <w:shd w:val="clear" w:color="auto" w:fill="FFFFFF"/>
        <w:ind w:firstLine="709"/>
        <w:jc w:val="both"/>
        <w:textAlignment w:val="baseline"/>
        <w:rPr>
          <w:sz w:val="28"/>
          <w:szCs w:val="28"/>
        </w:rPr>
      </w:pPr>
    </w:p>
    <w:p w:rsidR="008061F4" w:rsidRDefault="008061F4" w:rsidP="008061F4">
      <w:pPr>
        <w:shd w:val="clear" w:color="auto" w:fill="FFFFFF"/>
        <w:ind w:firstLine="709"/>
        <w:jc w:val="both"/>
        <w:textAlignment w:val="baseline"/>
        <w:rPr>
          <w:sz w:val="28"/>
          <w:szCs w:val="28"/>
        </w:rPr>
      </w:pPr>
    </w:p>
    <w:p w:rsidR="008061F4" w:rsidRDefault="008061F4" w:rsidP="008061F4">
      <w:pPr>
        <w:shd w:val="clear" w:color="auto" w:fill="FFFFFF"/>
        <w:jc w:val="both"/>
        <w:textAlignment w:val="baseline"/>
        <w:rPr>
          <w:sz w:val="28"/>
          <w:szCs w:val="28"/>
        </w:rPr>
      </w:pPr>
      <w:r w:rsidRPr="00C84D76">
        <w:rPr>
          <w:sz w:val="28"/>
          <w:szCs w:val="28"/>
        </w:rPr>
        <w:t>Директор</w:t>
      </w:r>
      <w:r>
        <w:rPr>
          <w:sz w:val="28"/>
          <w:szCs w:val="28"/>
        </w:rPr>
        <w:t xml:space="preserve"> ___________________________               ___________________</w:t>
      </w:r>
    </w:p>
    <w:p w:rsidR="008061F4" w:rsidRPr="008061F4" w:rsidRDefault="008061F4" w:rsidP="008061F4">
      <w:pPr>
        <w:shd w:val="clear" w:color="auto" w:fill="FFFFFF"/>
        <w:jc w:val="both"/>
        <w:textAlignment w:val="baseline"/>
        <w:rPr>
          <w:sz w:val="28"/>
          <w:szCs w:val="28"/>
          <w:vertAlign w:val="superscript"/>
        </w:rPr>
      </w:pPr>
      <w:r w:rsidRPr="008061F4">
        <w:rPr>
          <w:sz w:val="28"/>
          <w:szCs w:val="28"/>
          <w:vertAlign w:val="superscript"/>
        </w:rPr>
        <w:t xml:space="preserve">                              (название образовательного учреждения) </w:t>
      </w:r>
      <w:r>
        <w:rPr>
          <w:sz w:val="28"/>
          <w:szCs w:val="28"/>
          <w:vertAlign w:val="superscript"/>
        </w:rPr>
        <w:t xml:space="preserve">                                                        </w:t>
      </w:r>
      <w:r w:rsidRPr="008061F4">
        <w:rPr>
          <w:sz w:val="28"/>
          <w:szCs w:val="28"/>
          <w:vertAlign w:val="superscript"/>
        </w:rPr>
        <w:t>(подпись)</w:t>
      </w:r>
    </w:p>
    <w:p w:rsidR="008061F4" w:rsidRDefault="008061F4" w:rsidP="008061F4">
      <w:pPr>
        <w:shd w:val="clear" w:color="auto" w:fill="FFFFFF"/>
        <w:jc w:val="both"/>
        <w:textAlignment w:val="baseline"/>
        <w:rPr>
          <w:sz w:val="28"/>
          <w:szCs w:val="28"/>
        </w:rPr>
      </w:pPr>
      <w:r>
        <w:rPr>
          <w:sz w:val="28"/>
          <w:szCs w:val="28"/>
        </w:rPr>
        <w:t xml:space="preserve">                                                                               </w:t>
      </w:r>
    </w:p>
    <w:p w:rsidR="00C84D76" w:rsidRPr="001B1D79" w:rsidRDefault="00C84D76" w:rsidP="00C84D76">
      <w:pPr>
        <w:shd w:val="clear" w:color="auto" w:fill="FFFFFF"/>
        <w:jc w:val="both"/>
        <w:textAlignment w:val="baseline"/>
        <w:rPr>
          <w:sz w:val="28"/>
          <w:szCs w:val="28"/>
        </w:rPr>
      </w:pPr>
    </w:p>
    <w:p w:rsidR="009F0DD0" w:rsidRDefault="009F0DD0" w:rsidP="00CD68C6">
      <w:pPr>
        <w:ind w:firstLine="709"/>
        <w:jc w:val="both"/>
        <w:rPr>
          <w:sz w:val="28"/>
          <w:szCs w:val="28"/>
          <w:highlight w:val="yellow"/>
        </w:rPr>
      </w:pPr>
    </w:p>
    <w:p w:rsidR="009F0DD0" w:rsidRDefault="009F0DD0" w:rsidP="00CD68C6">
      <w:pPr>
        <w:ind w:firstLine="709"/>
        <w:jc w:val="both"/>
        <w:rPr>
          <w:sz w:val="28"/>
          <w:szCs w:val="28"/>
          <w:highlight w:val="yellow"/>
        </w:rPr>
      </w:pPr>
    </w:p>
    <w:p w:rsidR="00306AFB" w:rsidRDefault="00306AFB" w:rsidP="009F0DD0">
      <w:pPr>
        <w:widowControl w:val="0"/>
        <w:spacing w:line="360" w:lineRule="auto"/>
        <w:ind w:left="3969"/>
        <w:jc w:val="center"/>
        <w:outlineLvl w:val="8"/>
        <w:rPr>
          <w:sz w:val="28"/>
          <w:szCs w:val="28"/>
        </w:rPr>
        <w:sectPr w:rsidR="00306AFB" w:rsidSect="00C10258">
          <w:pgSz w:w="11906" w:h="16838"/>
          <w:pgMar w:top="1134" w:right="851" w:bottom="1134" w:left="1701" w:header="510" w:footer="709" w:gutter="0"/>
          <w:pgNumType w:start="1"/>
          <w:cols w:space="708"/>
          <w:docGrid w:linePitch="360"/>
        </w:sectPr>
      </w:pPr>
    </w:p>
    <w:p w:rsidR="009F0DD0" w:rsidRPr="00787E87" w:rsidRDefault="009F0DD0" w:rsidP="009F0DD0">
      <w:pPr>
        <w:widowControl w:val="0"/>
        <w:spacing w:line="360" w:lineRule="auto"/>
        <w:ind w:left="3969"/>
        <w:jc w:val="center"/>
        <w:outlineLvl w:val="8"/>
        <w:rPr>
          <w:sz w:val="28"/>
          <w:szCs w:val="28"/>
        </w:rPr>
      </w:pPr>
      <w:r w:rsidRPr="00787E87">
        <w:rPr>
          <w:sz w:val="28"/>
          <w:szCs w:val="28"/>
        </w:rPr>
        <w:lastRenderedPageBreak/>
        <w:t xml:space="preserve">Приложение </w:t>
      </w:r>
      <w:r>
        <w:rPr>
          <w:sz w:val="28"/>
          <w:szCs w:val="28"/>
        </w:rPr>
        <w:t>№ 7</w:t>
      </w:r>
    </w:p>
    <w:p w:rsidR="009F0DD0" w:rsidRPr="00787E87" w:rsidRDefault="009F0DD0" w:rsidP="009F0DD0">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9F0DD0" w:rsidRPr="00787E87" w:rsidRDefault="009F0DD0" w:rsidP="009F0DD0">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9F0DD0" w:rsidRPr="00787E87" w:rsidRDefault="009F0DD0" w:rsidP="009F0DD0">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9F0DD0" w:rsidRDefault="009F0DD0" w:rsidP="009F0DD0"/>
    <w:p w:rsidR="009F0DD0" w:rsidRDefault="009F0DD0" w:rsidP="009F0DD0">
      <w:pPr>
        <w:jc w:val="center"/>
        <w:rPr>
          <w:b/>
          <w:sz w:val="28"/>
          <w:szCs w:val="28"/>
        </w:rPr>
      </w:pPr>
    </w:p>
    <w:p w:rsidR="00F7180C" w:rsidRDefault="009F0DD0" w:rsidP="009F0DD0">
      <w:pPr>
        <w:jc w:val="center"/>
        <w:rPr>
          <w:b/>
          <w:sz w:val="28"/>
          <w:szCs w:val="28"/>
        </w:rPr>
      </w:pPr>
      <w:r>
        <w:rPr>
          <w:b/>
          <w:sz w:val="28"/>
          <w:szCs w:val="28"/>
        </w:rPr>
        <w:t>Ведомость</w:t>
      </w:r>
    </w:p>
    <w:p w:rsidR="00F7180C" w:rsidRDefault="00F7180C" w:rsidP="009F0DD0">
      <w:pPr>
        <w:jc w:val="center"/>
        <w:rPr>
          <w:b/>
          <w:sz w:val="28"/>
          <w:szCs w:val="28"/>
        </w:rPr>
      </w:pPr>
      <w:r>
        <w:rPr>
          <w:b/>
          <w:sz w:val="28"/>
          <w:szCs w:val="28"/>
        </w:rPr>
        <w:t>прохождения инструктажа по технике безопасности обучающихся</w:t>
      </w:r>
    </w:p>
    <w:p w:rsidR="009F0DD0" w:rsidRDefault="00F7180C" w:rsidP="009F0DD0">
      <w:pPr>
        <w:jc w:val="center"/>
        <w:rPr>
          <w:b/>
          <w:sz w:val="28"/>
          <w:szCs w:val="28"/>
        </w:rPr>
      </w:pPr>
      <w:r>
        <w:rPr>
          <w:b/>
          <w:sz w:val="28"/>
          <w:szCs w:val="28"/>
        </w:rPr>
        <w:t>для выезда на спортивное мероприятие</w:t>
      </w:r>
    </w:p>
    <w:p w:rsidR="00F7180C" w:rsidRPr="00F7180C" w:rsidRDefault="00F7180C" w:rsidP="009F0DD0">
      <w:pPr>
        <w:jc w:val="center"/>
        <w:rPr>
          <w:sz w:val="28"/>
          <w:szCs w:val="28"/>
        </w:rPr>
      </w:pPr>
      <w:r w:rsidRPr="00F7180C">
        <w:rPr>
          <w:sz w:val="28"/>
          <w:szCs w:val="28"/>
        </w:rPr>
        <w:t>__________________________________________________________________</w:t>
      </w:r>
    </w:p>
    <w:p w:rsidR="00F7180C" w:rsidRPr="00895606" w:rsidRDefault="00F7180C" w:rsidP="009F0DD0">
      <w:pPr>
        <w:jc w:val="center"/>
        <w:rPr>
          <w:sz w:val="28"/>
          <w:szCs w:val="28"/>
          <w:vertAlign w:val="superscript"/>
        </w:rPr>
      </w:pPr>
      <w:r w:rsidRPr="00895606">
        <w:rPr>
          <w:sz w:val="28"/>
          <w:szCs w:val="28"/>
          <w:vertAlign w:val="superscript"/>
        </w:rPr>
        <w:t>(название, дата проведения, место проведения)</w:t>
      </w:r>
    </w:p>
    <w:p w:rsidR="00544B4B" w:rsidRDefault="00544B4B" w:rsidP="00544B4B">
      <w:pPr>
        <w:shd w:val="clear" w:color="auto" w:fill="FFFFFF"/>
        <w:ind w:firstLine="709"/>
        <w:jc w:val="both"/>
        <w:textAlignment w:val="baseline"/>
        <w:rPr>
          <w:sz w:val="28"/>
          <w:szCs w:val="28"/>
        </w:rPr>
      </w:pPr>
    </w:p>
    <w:tbl>
      <w:tblPr>
        <w:tblStyle w:val="af1"/>
        <w:tblW w:w="0" w:type="auto"/>
        <w:jc w:val="center"/>
        <w:tblLook w:val="04A0" w:firstRow="1" w:lastRow="0" w:firstColumn="1" w:lastColumn="0" w:noHBand="0" w:noVBand="1"/>
      </w:tblPr>
      <w:tblGrid>
        <w:gridCol w:w="513"/>
        <w:gridCol w:w="1954"/>
        <w:gridCol w:w="1327"/>
        <w:gridCol w:w="1416"/>
        <w:gridCol w:w="1416"/>
        <w:gridCol w:w="1569"/>
        <w:gridCol w:w="1774"/>
        <w:gridCol w:w="1416"/>
      </w:tblGrid>
      <w:tr w:rsidR="00895606" w:rsidRPr="00895606" w:rsidTr="00306AFB">
        <w:trPr>
          <w:trHeight w:val="1968"/>
          <w:jc w:val="center"/>
        </w:trPr>
        <w:tc>
          <w:tcPr>
            <w:tcW w:w="513" w:type="dxa"/>
          </w:tcPr>
          <w:p w:rsidR="00895606" w:rsidRPr="00895606" w:rsidRDefault="00895606" w:rsidP="00544B4B">
            <w:pPr>
              <w:jc w:val="both"/>
              <w:textAlignment w:val="baseline"/>
              <w:rPr>
                <w:sz w:val="22"/>
                <w:szCs w:val="22"/>
              </w:rPr>
            </w:pPr>
            <w:r w:rsidRPr="00895606">
              <w:rPr>
                <w:sz w:val="22"/>
                <w:szCs w:val="22"/>
              </w:rPr>
              <w:t>№ п/п</w:t>
            </w:r>
          </w:p>
        </w:tc>
        <w:tc>
          <w:tcPr>
            <w:tcW w:w="1954" w:type="dxa"/>
          </w:tcPr>
          <w:p w:rsidR="00895606" w:rsidRPr="00895606" w:rsidRDefault="00895606" w:rsidP="00544B4B">
            <w:pPr>
              <w:jc w:val="both"/>
              <w:textAlignment w:val="baseline"/>
              <w:rPr>
                <w:sz w:val="22"/>
                <w:szCs w:val="22"/>
              </w:rPr>
            </w:pPr>
            <w:r w:rsidRPr="00895606">
              <w:rPr>
                <w:sz w:val="22"/>
                <w:szCs w:val="22"/>
              </w:rPr>
              <w:t>ФИО инструктируемого</w:t>
            </w:r>
          </w:p>
        </w:tc>
        <w:tc>
          <w:tcPr>
            <w:tcW w:w="1327" w:type="dxa"/>
          </w:tcPr>
          <w:p w:rsidR="00895606" w:rsidRPr="00895606" w:rsidRDefault="00895606" w:rsidP="00544B4B">
            <w:pPr>
              <w:jc w:val="both"/>
              <w:textAlignment w:val="baseline"/>
              <w:rPr>
                <w:sz w:val="22"/>
                <w:szCs w:val="22"/>
              </w:rPr>
            </w:pPr>
            <w:r w:rsidRPr="00895606">
              <w:rPr>
                <w:sz w:val="22"/>
                <w:szCs w:val="22"/>
              </w:rPr>
              <w:t>Дата рождения</w:t>
            </w:r>
          </w:p>
        </w:tc>
        <w:tc>
          <w:tcPr>
            <w:tcW w:w="1416" w:type="dxa"/>
          </w:tcPr>
          <w:p w:rsidR="00895606" w:rsidRPr="00895606" w:rsidRDefault="00895606" w:rsidP="00544B4B">
            <w:pPr>
              <w:jc w:val="both"/>
              <w:textAlignment w:val="baseline"/>
              <w:rPr>
                <w:sz w:val="22"/>
                <w:szCs w:val="22"/>
              </w:rPr>
            </w:pPr>
            <w:r w:rsidRPr="00895606">
              <w:rPr>
                <w:sz w:val="22"/>
                <w:szCs w:val="22"/>
              </w:rPr>
              <w:t>Дата проведения инструктажа</w:t>
            </w:r>
          </w:p>
        </w:tc>
        <w:tc>
          <w:tcPr>
            <w:tcW w:w="1416" w:type="dxa"/>
          </w:tcPr>
          <w:p w:rsidR="00895606" w:rsidRPr="00895606" w:rsidRDefault="00895606" w:rsidP="00544B4B">
            <w:pPr>
              <w:jc w:val="both"/>
              <w:textAlignment w:val="baseline"/>
              <w:rPr>
                <w:sz w:val="22"/>
                <w:szCs w:val="22"/>
              </w:rPr>
            </w:pPr>
            <w:r w:rsidRPr="00895606">
              <w:rPr>
                <w:sz w:val="22"/>
                <w:szCs w:val="22"/>
              </w:rPr>
              <w:t>Содержание инструктажа с названием инструкций</w:t>
            </w:r>
          </w:p>
        </w:tc>
        <w:tc>
          <w:tcPr>
            <w:tcW w:w="1569" w:type="dxa"/>
          </w:tcPr>
          <w:p w:rsidR="00895606" w:rsidRPr="00895606" w:rsidRDefault="00895606" w:rsidP="00544B4B">
            <w:pPr>
              <w:jc w:val="both"/>
              <w:textAlignment w:val="baseline"/>
              <w:rPr>
                <w:sz w:val="22"/>
                <w:szCs w:val="22"/>
              </w:rPr>
            </w:pPr>
            <w:r w:rsidRPr="00895606">
              <w:rPr>
                <w:sz w:val="22"/>
                <w:szCs w:val="22"/>
              </w:rPr>
              <w:t>ФИО должность, проводившего инструктаж</w:t>
            </w:r>
          </w:p>
        </w:tc>
        <w:tc>
          <w:tcPr>
            <w:tcW w:w="1774" w:type="dxa"/>
          </w:tcPr>
          <w:p w:rsidR="00895606" w:rsidRPr="00895606" w:rsidRDefault="00895606" w:rsidP="00544B4B">
            <w:pPr>
              <w:jc w:val="both"/>
              <w:textAlignment w:val="baseline"/>
              <w:rPr>
                <w:sz w:val="22"/>
                <w:szCs w:val="22"/>
              </w:rPr>
            </w:pPr>
            <w:r w:rsidRPr="00895606">
              <w:rPr>
                <w:sz w:val="22"/>
                <w:szCs w:val="22"/>
              </w:rPr>
              <w:t>Подпись производившего инструктаж</w:t>
            </w:r>
          </w:p>
        </w:tc>
        <w:tc>
          <w:tcPr>
            <w:tcW w:w="1416" w:type="dxa"/>
          </w:tcPr>
          <w:p w:rsidR="00895606" w:rsidRPr="00895606" w:rsidRDefault="00895606" w:rsidP="00544B4B">
            <w:pPr>
              <w:jc w:val="both"/>
              <w:textAlignment w:val="baseline"/>
              <w:rPr>
                <w:sz w:val="22"/>
                <w:szCs w:val="22"/>
              </w:rPr>
            </w:pPr>
            <w:r w:rsidRPr="00895606">
              <w:rPr>
                <w:sz w:val="22"/>
                <w:szCs w:val="22"/>
              </w:rPr>
              <w:t>Подпись в получении инструктажа</w:t>
            </w: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47"/>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47"/>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47"/>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47"/>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47"/>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bl>
    <w:p w:rsidR="00306AFB" w:rsidRDefault="00306AFB" w:rsidP="00544B4B">
      <w:pPr>
        <w:shd w:val="clear" w:color="auto" w:fill="FFFFFF"/>
        <w:ind w:firstLine="709"/>
        <w:jc w:val="both"/>
        <w:textAlignment w:val="baseline"/>
        <w:rPr>
          <w:sz w:val="28"/>
          <w:szCs w:val="28"/>
        </w:rPr>
        <w:sectPr w:rsidR="00306AFB" w:rsidSect="00C10258">
          <w:pgSz w:w="16838" w:h="11906" w:orient="landscape"/>
          <w:pgMar w:top="1134" w:right="1134" w:bottom="1701" w:left="1134" w:header="510" w:footer="709" w:gutter="0"/>
          <w:cols w:space="708"/>
          <w:docGrid w:linePitch="360"/>
        </w:sectPr>
      </w:pPr>
    </w:p>
    <w:p w:rsidR="00895606" w:rsidRDefault="00895606" w:rsidP="00544B4B">
      <w:pPr>
        <w:shd w:val="clear" w:color="auto" w:fill="FFFFFF"/>
        <w:ind w:firstLine="709"/>
        <w:jc w:val="both"/>
        <w:textAlignment w:val="baseline"/>
        <w:rPr>
          <w:sz w:val="28"/>
          <w:szCs w:val="28"/>
        </w:rPr>
      </w:pPr>
    </w:p>
    <w:p w:rsidR="00140BE0" w:rsidRPr="00787E87" w:rsidRDefault="00140BE0" w:rsidP="00140BE0">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xml:space="preserve">№ </w:t>
      </w:r>
      <w:r w:rsidR="00815BE1">
        <w:rPr>
          <w:sz w:val="28"/>
          <w:szCs w:val="28"/>
        </w:rPr>
        <w:t>8</w:t>
      </w:r>
    </w:p>
    <w:p w:rsidR="00140BE0" w:rsidRPr="00787E87" w:rsidRDefault="00140BE0" w:rsidP="00140BE0">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140BE0" w:rsidRPr="00787E87" w:rsidRDefault="00140BE0" w:rsidP="00140BE0">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140BE0" w:rsidRPr="00787E87" w:rsidRDefault="00140BE0" w:rsidP="00140BE0">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140BE0" w:rsidRDefault="00140BE0" w:rsidP="00140BE0"/>
    <w:p w:rsidR="00140BE0" w:rsidRDefault="00140BE0" w:rsidP="00140BE0">
      <w:pPr>
        <w:jc w:val="center"/>
        <w:rPr>
          <w:b/>
          <w:sz w:val="28"/>
          <w:szCs w:val="28"/>
        </w:rPr>
      </w:pPr>
    </w:p>
    <w:p w:rsidR="00815BE1" w:rsidRDefault="00815BE1" w:rsidP="00815BE1">
      <w:pPr>
        <w:jc w:val="center"/>
        <w:rPr>
          <w:b/>
          <w:sz w:val="28"/>
          <w:szCs w:val="28"/>
        </w:rPr>
      </w:pPr>
      <w:r>
        <w:rPr>
          <w:b/>
          <w:sz w:val="28"/>
          <w:szCs w:val="28"/>
        </w:rPr>
        <w:t>Смета расходов</w:t>
      </w:r>
    </w:p>
    <w:p w:rsidR="00815BE1" w:rsidRDefault="00815BE1" w:rsidP="00815BE1">
      <w:pPr>
        <w:jc w:val="center"/>
        <w:rPr>
          <w:b/>
          <w:sz w:val="28"/>
          <w:szCs w:val="28"/>
        </w:rPr>
      </w:pPr>
      <w:r w:rsidRPr="00B73DA3">
        <w:rPr>
          <w:b/>
          <w:sz w:val="28"/>
          <w:szCs w:val="28"/>
        </w:rPr>
        <w:t xml:space="preserve">на участие в </w:t>
      </w:r>
      <w:r>
        <w:rPr>
          <w:b/>
          <w:sz w:val="28"/>
          <w:szCs w:val="28"/>
        </w:rPr>
        <w:t>_______________________________________</w:t>
      </w:r>
    </w:p>
    <w:p w:rsidR="00815BE1" w:rsidRPr="00C874B4" w:rsidRDefault="00815BE1" w:rsidP="00815BE1">
      <w:pPr>
        <w:jc w:val="center"/>
        <w:rPr>
          <w:sz w:val="28"/>
          <w:szCs w:val="28"/>
          <w:vertAlign w:val="superscript"/>
        </w:rPr>
      </w:pPr>
      <w:r>
        <w:rPr>
          <w:b/>
          <w:sz w:val="28"/>
          <w:szCs w:val="28"/>
        </w:rPr>
        <w:t xml:space="preserve">                           </w:t>
      </w:r>
      <w:r w:rsidRPr="00C874B4">
        <w:rPr>
          <w:sz w:val="28"/>
          <w:szCs w:val="28"/>
          <w:vertAlign w:val="superscript"/>
        </w:rPr>
        <w:t>название спортивного мероприятия</w:t>
      </w:r>
    </w:p>
    <w:p w:rsidR="00815BE1" w:rsidRDefault="00815BE1" w:rsidP="00815BE1">
      <w:pPr>
        <w:jc w:val="center"/>
        <w:rPr>
          <w:b/>
          <w:sz w:val="28"/>
          <w:szCs w:val="28"/>
        </w:rPr>
      </w:pPr>
    </w:p>
    <w:p w:rsidR="00815BE1" w:rsidRPr="00B73DA3" w:rsidRDefault="00815BE1" w:rsidP="00815BE1">
      <w:pPr>
        <w:jc w:val="center"/>
        <w:rPr>
          <w:b/>
          <w:sz w:val="28"/>
          <w:szCs w:val="28"/>
        </w:rPr>
      </w:pPr>
    </w:p>
    <w:p w:rsidR="00815BE1" w:rsidRPr="00B73DA3" w:rsidRDefault="00815BE1" w:rsidP="00815BE1">
      <w:pPr>
        <w:rPr>
          <w:sz w:val="28"/>
          <w:szCs w:val="20"/>
        </w:rPr>
      </w:pPr>
      <w:r w:rsidRPr="00B73DA3">
        <w:rPr>
          <w:sz w:val="28"/>
          <w:szCs w:val="20"/>
        </w:rPr>
        <w:t xml:space="preserve">Сроки проведения соревнований: </w:t>
      </w:r>
      <w:r>
        <w:rPr>
          <w:sz w:val="28"/>
          <w:szCs w:val="20"/>
        </w:rPr>
        <w:t>с_______ по __________ года</w:t>
      </w:r>
      <w:r w:rsidRPr="00B73DA3">
        <w:rPr>
          <w:sz w:val="28"/>
          <w:szCs w:val="20"/>
        </w:rPr>
        <w:t>.</w:t>
      </w:r>
    </w:p>
    <w:p w:rsidR="00815BE1" w:rsidRPr="00B73DA3" w:rsidRDefault="00815BE1" w:rsidP="00815BE1">
      <w:pPr>
        <w:pBdr>
          <w:top w:val="nil"/>
          <w:left w:val="nil"/>
          <w:bottom w:val="nil"/>
          <w:right w:val="nil"/>
          <w:between w:val="nil"/>
        </w:pBdr>
        <w:rPr>
          <w:color w:val="000000"/>
        </w:rPr>
      </w:pPr>
    </w:p>
    <w:p w:rsidR="00815BE1" w:rsidRPr="00B73DA3" w:rsidRDefault="00815BE1" w:rsidP="00815BE1">
      <w:pPr>
        <w:pBdr>
          <w:top w:val="nil"/>
          <w:left w:val="nil"/>
          <w:bottom w:val="nil"/>
          <w:right w:val="nil"/>
          <w:between w:val="nil"/>
        </w:pBdr>
        <w:rPr>
          <w:color w:val="000000"/>
          <w:sz w:val="28"/>
          <w:szCs w:val="28"/>
        </w:rPr>
      </w:pPr>
      <w:r w:rsidRPr="00B73DA3">
        <w:rPr>
          <w:color w:val="000000"/>
          <w:sz w:val="28"/>
          <w:szCs w:val="28"/>
        </w:rPr>
        <w:t>1. Питание участников</w:t>
      </w:r>
    </w:p>
    <w:p w:rsidR="00815BE1" w:rsidRPr="00B73DA3" w:rsidRDefault="00815BE1" w:rsidP="00815BE1">
      <w:pPr>
        <w:pBdr>
          <w:top w:val="nil"/>
          <w:left w:val="nil"/>
          <w:bottom w:val="nil"/>
          <w:right w:val="nil"/>
          <w:between w:val="nil"/>
        </w:pBdr>
        <w:rPr>
          <w:color w:val="000000"/>
          <w:sz w:val="28"/>
          <w:szCs w:val="28"/>
        </w:rPr>
      </w:pPr>
    </w:p>
    <w:p w:rsidR="00815BE1" w:rsidRPr="00B73DA3" w:rsidRDefault="00815BE1" w:rsidP="00815BE1">
      <w:pPr>
        <w:pBdr>
          <w:top w:val="nil"/>
          <w:left w:val="nil"/>
          <w:bottom w:val="nil"/>
          <w:right w:val="nil"/>
          <w:between w:val="nil"/>
        </w:pBdr>
        <w:rPr>
          <w:color w:val="000000"/>
          <w:sz w:val="28"/>
          <w:szCs w:val="28"/>
        </w:rPr>
      </w:pPr>
      <w:r>
        <w:rPr>
          <w:color w:val="000000"/>
          <w:sz w:val="28"/>
          <w:szCs w:val="28"/>
        </w:rPr>
        <w:t>____</w:t>
      </w:r>
      <w:r w:rsidRPr="00B73DA3">
        <w:rPr>
          <w:color w:val="000000"/>
          <w:sz w:val="28"/>
          <w:szCs w:val="28"/>
        </w:rPr>
        <w:t xml:space="preserve"> чел. х </w:t>
      </w:r>
      <w:r>
        <w:rPr>
          <w:color w:val="000000"/>
          <w:sz w:val="28"/>
          <w:szCs w:val="28"/>
        </w:rPr>
        <w:t>___</w:t>
      </w:r>
      <w:r w:rsidRPr="00B73DA3">
        <w:rPr>
          <w:color w:val="000000"/>
          <w:sz w:val="28"/>
          <w:szCs w:val="28"/>
        </w:rPr>
        <w:t xml:space="preserve"> </w:t>
      </w:r>
      <w:proofErr w:type="spellStart"/>
      <w:r w:rsidRPr="00B73DA3">
        <w:rPr>
          <w:color w:val="000000"/>
          <w:sz w:val="28"/>
          <w:szCs w:val="28"/>
        </w:rPr>
        <w:t>дн</w:t>
      </w:r>
      <w:proofErr w:type="spellEnd"/>
      <w:r w:rsidRPr="00B73DA3">
        <w:rPr>
          <w:color w:val="000000"/>
          <w:sz w:val="28"/>
          <w:szCs w:val="28"/>
        </w:rPr>
        <w:t xml:space="preserve">. х 500 х </w:t>
      </w:r>
      <w:r>
        <w:rPr>
          <w:color w:val="000000"/>
          <w:sz w:val="28"/>
          <w:szCs w:val="28"/>
        </w:rPr>
        <w:t>___</w:t>
      </w:r>
      <w:r w:rsidRPr="00B73DA3">
        <w:rPr>
          <w:color w:val="000000"/>
          <w:sz w:val="28"/>
          <w:szCs w:val="28"/>
        </w:rPr>
        <w:t xml:space="preserve"> </w:t>
      </w:r>
      <w:proofErr w:type="spellStart"/>
      <w:r w:rsidRPr="00B73DA3">
        <w:rPr>
          <w:color w:val="000000"/>
          <w:sz w:val="28"/>
          <w:szCs w:val="28"/>
        </w:rPr>
        <w:t>дн</w:t>
      </w:r>
      <w:proofErr w:type="spellEnd"/>
      <w:r w:rsidRPr="00B73DA3">
        <w:rPr>
          <w:color w:val="000000"/>
          <w:sz w:val="28"/>
          <w:szCs w:val="28"/>
        </w:rPr>
        <w:t xml:space="preserve">. = </w:t>
      </w:r>
      <w:r>
        <w:rPr>
          <w:color w:val="000000"/>
          <w:sz w:val="28"/>
          <w:szCs w:val="28"/>
        </w:rPr>
        <w:t>____</w:t>
      </w:r>
    </w:p>
    <w:p w:rsidR="00815BE1" w:rsidRPr="00B73DA3" w:rsidRDefault="00815BE1" w:rsidP="00815BE1">
      <w:pPr>
        <w:pBdr>
          <w:top w:val="nil"/>
          <w:left w:val="nil"/>
          <w:bottom w:val="nil"/>
          <w:right w:val="nil"/>
          <w:between w:val="nil"/>
        </w:pBdr>
        <w:rPr>
          <w:color w:val="000000"/>
          <w:sz w:val="28"/>
          <w:szCs w:val="28"/>
        </w:rPr>
      </w:pPr>
    </w:p>
    <w:p w:rsidR="00815BE1" w:rsidRPr="00B73DA3" w:rsidRDefault="00815BE1" w:rsidP="00815BE1">
      <w:pPr>
        <w:pBdr>
          <w:top w:val="nil"/>
          <w:left w:val="nil"/>
          <w:bottom w:val="nil"/>
          <w:right w:val="nil"/>
          <w:between w:val="nil"/>
        </w:pBdr>
        <w:rPr>
          <w:color w:val="000000"/>
          <w:sz w:val="28"/>
          <w:szCs w:val="28"/>
        </w:rPr>
      </w:pPr>
      <w:r w:rsidRPr="00B73DA3">
        <w:rPr>
          <w:color w:val="000000"/>
          <w:sz w:val="28"/>
          <w:szCs w:val="28"/>
        </w:rPr>
        <w:t xml:space="preserve">Итого: </w:t>
      </w:r>
      <w:r>
        <w:rPr>
          <w:color w:val="000000"/>
          <w:sz w:val="28"/>
          <w:szCs w:val="28"/>
        </w:rPr>
        <w:t>________ (________________</w:t>
      </w:r>
      <w:r w:rsidRPr="00B73DA3">
        <w:rPr>
          <w:color w:val="000000"/>
          <w:sz w:val="28"/>
          <w:szCs w:val="28"/>
        </w:rPr>
        <w:t>) рублей.</w:t>
      </w:r>
    </w:p>
    <w:p w:rsidR="00815BE1" w:rsidRPr="00B73DA3" w:rsidRDefault="00815BE1" w:rsidP="00815BE1">
      <w:pPr>
        <w:pBdr>
          <w:top w:val="nil"/>
          <w:left w:val="nil"/>
          <w:bottom w:val="nil"/>
          <w:right w:val="nil"/>
          <w:between w:val="nil"/>
        </w:pBdr>
        <w:rPr>
          <w:color w:val="000000"/>
          <w:sz w:val="28"/>
          <w:szCs w:val="28"/>
        </w:rPr>
      </w:pPr>
    </w:p>
    <w:p w:rsidR="00815BE1" w:rsidRPr="00B73DA3" w:rsidRDefault="00815BE1" w:rsidP="00815BE1">
      <w:pPr>
        <w:pBdr>
          <w:top w:val="nil"/>
          <w:left w:val="nil"/>
          <w:bottom w:val="nil"/>
          <w:right w:val="nil"/>
          <w:between w:val="nil"/>
        </w:pBdr>
        <w:rPr>
          <w:color w:val="000000"/>
          <w:sz w:val="28"/>
          <w:szCs w:val="28"/>
        </w:rPr>
      </w:pPr>
    </w:p>
    <w:p w:rsidR="00815BE1" w:rsidRPr="00B73DA3" w:rsidRDefault="00815BE1" w:rsidP="00815BE1">
      <w:pPr>
        <w:pBdr>
          <w:top w:val="nil"/>
          <w:left w:val="nil"/>
          <w:bottom w:val="nil"/>
          <w:right w:val="nil"/>
          <w:between w:val="nil"/>
        </w:pBdr>
        <w:rPr>
          <w:color w:val="000000"/>
          <w:sz w:val="28"/>
          <w:szCs w:val="28"/>
        </w:rPr>
      </w:pPr>
    </w:p>
    <w:tbl>
      <w:tblPr>
        <w:tblW w:w="10006" w:type="dxa"/>
        <w:jc w:val="center"/>
        <w:tblLook w:val="04A0" w:firstRow="1" w:lastRow="0" w:firstColumn="1" w:lastColumn="0" w:noHBand="0" w:noVBand="1"/>
      </w:tblPr>
      <w:tblGrid>
        <w:gridCol w:w="5003"/>
        <w:gridCol w:w="5003"/>
      </w:tblGrid>
      <w:tr w:rsidR="00815BE1" w:rsidRPr="00B73DA3" w:rsidTr="009F11D6">
        <w:trPr>
          <w:trHeight w:val="775"/>
          <w:jc w:val="center"/>
        </w:trPr>
        <w:tc>
          <w:tcPr>
            <w:tcW w:w="5003" w:type="dxa"/>
          </w:tcPr>
          <w:p w:rsidR="00815BE1" w:rsidRPr="00B73DA3" w:rsidRDefault="00815BE1" w:rsidP="009F11D6">
            <w:pPr>
              <w:pBdr>
                <w:top w:val="nil"/>
                <w:left w:val="nil"/>
                <w:bottom w:val="nil"/>
                <w:right w:val="nil"/>
                <w:between w:val="nil"/>
              </w:pBdr>
              <w:rPr>
                <w:color w:val="000000"/>
                <w:sz w:val="28"/>
                <w:szCs w:val="28"/>
              </w:rPr>
            </w:pPr>
            <w:r w:rsidRPr="00B73DA3">
              <w:rPr>
                <w:color w:val="000000"/>
                <w:sz w:val="28"/>
                <w:szCs w:val="28"/>
              </w:rPr>
              <w:t>Смету составил:</w:t>
            </w:r>
          </w:p>
          <w:p w:rsidR="00815BE1" w:rsidRPr="00B73DA3" w:rsidRDefault="00815BE1" w:rsidP="009F11D6">
            <w:pPr>
              <w:rPr>
                <w:color w:val="000000"/>
                <w:sz w:val="28"/>
                <w:szCs w:val="28"/>
              </w:rPr>
            </w:pPr>
            <w:r w:rsidRPr="00B73DA3">
              <w:rPr>
                <w:color w:val="000000"/>
                <w:sz w:val="28"/>
                <w:szCs w:val="28"/>
              </w:rPr>
              <w:t xml:space="preserve">специалист МКУ «МСО ОУ»    </w:t>
            </w:r>
          </w:p>
          <w:p w:rsidR="00815BE1" w:rsidRPr="00B73DA3" w:rsidRDefault="00815BE1" w:rsidP="009F11D6">
            <w:pPr>
              <w:rPr>
                <w:sz w:val="28"/>
                <w:szCs w:val="28"/>
              </w:rPr>
            </w:pPr>
          </w:p>
        </w:tc>
        <w:tc>
          <w:tcPr>
            <w:tcW w:w="5003" w:type="dxa"/>
          </w:tcPr>
          <w:p w:rsidR="00815BE1" w:rsidRDefault="00815BE1" w:rsidP="009F11D6">
            <w:pPr>
              <w:jc w:val="center"/>
              <w:rPr>
                <w:color w:val="000000"/>
                <w:sz w:val="28"/>
                <w:szCs w:val="28"/>
              </w:rPr>
            </w:pPr>
          </w:p>
          <w:p w:rsidR="00815BE1" w:rsidRPr="00B73DA3" w:rsidRDefault="00815BE1" w:rsidP="009F11D6">
            <w:pPr>
              <w:jc w:val="center"/>
              <w:rPr>
                <w:b/>
                <w:sz w:val="28"/>
                <w:szCs w:val="28"/>
              </w:rPr>
            </w:pPr>
            <w:r>
              <w:rPr>
                <w:color w:val="000000"/>
                <w:sz w:val="28"/>
                <w:szCs w:val="28"/>
              </w:rPr>
              <w:t xml:space="preserve">__________________________                          </w:t>
            </w:r>
          </w:p>
        </w:tc>
      </w:tr>
      <w:tr w:rsidR="00815BE1" w:rsidRPr="00B73DA3" w:rsidTr="009F11D6">
        <w:trPr>
          <w:trHeight w:val="775"/>
          <w:jc w:val="center"/>
        </w:trPr>
        <w:tc>
          <w:tcPr>
            <w:tcW w:w="5003" w:type="dxa"/>
          </w:tcPr>
          <w:p w:rsidR="00815BE1" w:rsidRPr="00B73DA3" w:rsidRDefault="00815BE1" w:rsidP="009F11D6">
            <w:pPr>
              <w:pBdr>
                <w:top w:val="nil"/>
                <w:left w:val="nil"/>
                <w:bottom w:val="nil"/>
                <w:right w:val="nil"/>
                <w:between w:val="nil"/>
              </w:pBdr>
              <w:rPr>
                <w:color w:val="000000"/>
                <w:sz w:val="28"/>
                <w:szCs w:val="28"/>
              </w:rPr>
            </w:pPr>
            <w:r w:rsidRPr="00B73DA3">
              <w:rPr>
                <w:color w:val="000000"/>
                <w:sz w:val="28"/>
                <w:szCs w:val="28"/>
              </w:rPr>
              <w:t>Смету проверила:</w:t>
            </w:r>
          </w:p>
          <w:p w:rsidR="00815BE1" w:rsidRPr="00B73DA3" w:rsidRDefault="00815BE1" w:rsidP="009F11D6">
            <w:pPr>
              <w:pBdr>
                <w:top w:val="nil"/>
                <w:left w:val="nil"/>
                <w:bottom w:val="nil"/>
                <w:right w:val="nil"/>
                <w:between w:val="nil"/>
              </w:pBdr>
              <w:rPr>
                <w:color w:val="000000"/>
                <w:sz w:val="28"/>
                <w:szCs w:val="28"/>
              </w:rPr>
            </w:pPr>
            <w:r w:rsidRPr="00B73DA3">
              <w:rPr>
                <w:color w:val="000000"/>
                <w:sz w:val="28"/>
                <w:szCs w:val="28"/>
              </w:rPr>
              <w:t>главный специалист</w:t>
            </w:r>
          </w:p>
          <w:p w:rsidR="00815BE1" w:rsidRDefault="00815BE1" w:rsidP="009F11D6">
            <w:pPr>
              <w:pBdr>
                <w:top w:val="nil"/>
                <w:left w:val="nil"/>
                <w:bottom w:val="nil"/>
                <w:right w:val="nil"/>
                <w:between w:val="nil"/>
              </w:pBdr>
              <w:rPr>
                <w:color w:val="000000"/>
                <w:sz w:val="28"/>
                <w:szCs w:val="28"/>
              </w:rPr>
            </w:pPr>
            <w:r w:rsidRPr="00B73DA3">
              <w:rPr>
                <w:color w:val="000000"/>
                <w:sz w:val="28"/>
                <w:szCs w:val="28"/>
              </w:rPr>
              <w:t xml:space="preserve">по заработной плате и отчетности </w:t>
            </w:r>
          </w:p>
          <w:p w:rsidR="00815BE1" w:rsidRPr="00B73DA3" w:rsidRDefault="00815BE1" w:rsidP="009F11D6">
            <w:pPr>
              <w:pBdr>
                <w:top w:val="nil"/>
                <w:left w:val="nil"/>
                <w:bottom w:val="nil"/>
                <w:right w:val="nil"/>
                <w:between w:val="nil"/>
              </w:pBdr>
              <w:rPr>
                <w:color w:val="000000"/>
                <w:sz w:val="28"/>
                <w:szCs w:val="28"/>
              </w:rPr>
            </w:pPr>
            <w:r w:rsidRPr="00B73DA3">
              <w:rPr>
                <w:color w:val="000000"/>
                <w:sz w:val="28"/>
                <w:szCs w:val="28"/>
              </w:rPr>
              <w:t xml:space="preserve">МКУ «МСО ОУ» </w:t>
            </w:r>
          </w:p>
          <w:p w:rsidR="00815BE1" w:rsidRPr="00B73DA3" w:rsidRDefault="00815BE1" w:rsidP="009F11D6">
            <w:pPr>
              <w:pBdr>
                <w:top w:val="nil"/>
                <w:left w:val="nil"/>
                <w:bottom w:val="nil"/>
                <w:right w:val="nil"/>
                <w:between w:val="nil"/>
              </w:pBdr>
              <w:rPr>
                <w:color w:val="000000"/>
                <w:sz w:val="28"/>
                <w:szCs w:val="28"/>
              </w:rPr>
            </w:pPr>
          </w:p>
        </w:tc>
        <w:tc>
          <w:tcPr>
            <w:tcW w:w="5003" w:type="dxa"/>
          </w:tcPr>
          <w:p w:rsidR="00815BE1" w:rsidRDefault="00815BE1" w:rsidP="009F11D6">
            <w:pPr>
              <w:jc w:val="center"/>
              <w:rPr>
                <w:color w:val="000000"/>
                <w:sz w:val="28"/>
                <w:szCs w:val="28"/>
              </w:rPr>
            </w:pPr>
          </w:p>
          <w:p w:rsidR="00815BE1" w:rsidRDefault="00815BE1" w:rsidP="009F11D6">
            <w:pPr>
              <w:jc w:val="center"/>
              <w:rPr>
                <w:color w:val="000000"/>
                <w:sz w:val="28"/>
                <w:szCs w:val="28"/>
              </w:rPr>
            </w:pPr>
          </w:p>
          <w:p w:rsidR="00815BE1" w:rsidRDefault="00815BE1" w:rsidP="009F11D6">
            <w:pPr>
              <w:jc w:val="center"/>
              <w:rPr>
                <w:color w:val="000000"/>
                <w:sz w:val="28"/>
                <w:szCs w:val="28"/>
              </w:rPr>
            </w:pPr>
          </w:p>
          <w:p w:rsidR="00815BE1" w:rsidRDefault="00815BE1" w:rsidP="009F11D6">
            <w:pPr>
              <w:jc w:val="center"/>
              <w:rPr>
                <w:color w:val="000000"/>
                <w:sz w:val="28"/>
                <w:szCs w:val="28"/>
              </w:rPr>
            </w:pPr>
            <w:r>
              <w:rPr>
                <w:color w:val="000000"/>
                <w:sz w:val="28"/>
                <w:szCs w:val="28"/>
              </w:rPr>
              <w:t>___________________________</w:t>
            </w:r>
          </w:p>
          <w:p w:rsidR="00815BE1" w:rsidRPr="00B73DA3" w:rsidRDefault="00815BE1" w:rsidP="009F11D6">
            <w:pPr>
              <w:jc w:val="center"/>
              <w:rPr>
                <w:color w:val="000000"/>
                <w:sz w:val="28"/>
                <w:szCs w:val="28"/>
              </w:rPr>
            </w:pPr>
          </w:p>
        </w:tc>
      </w:tr>
    </w:tbl>
    <w:p w:rsidR="00815BE1" w:rsidRPr="00B73DA3" w:rsidRDefault="00815BE1" w:rsidP="00815BE1">
      <w:pPr>
        <w:pBdr>
          <w:top w:val="nil"/>
          <w:left w:val="nil"/>
          <w:bottom w:val="nil"/>
          <w:right w:val="nil"/>
          <w:between w:val="nil"/>
        </w:pBdr>
        <w:rPr>
          <w:color w:val="000000"/>
          <w:sz w:val="28"/>
          <w:szCs w:val="28"/>
        </w:rPr>
      </w:pPr>
    </w:p>
    <w:p w:rsidR="00815BE1" w:rsidRDefault="00815BE1" w:rsidP="00140BE0">
      <w:pPr>
        <w:jc w:val="center"/>
        <w:rPr>
          <w:b/>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ED1924" w:rsidRDefault="00ED1924"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15BE1" w:rsidRPr="00787E87" w:rsidRDefault="00815BE1" w:rsidP="00815BE1">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9</w:t>
      </w:r>
    </w:p>
    <w:p w:rsidR="00815BE1" w:rsidRPr="00787E87" w:rsidRDefault="00815BE1" w:rsidP="00815BE1">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815BE1" w:rsidRPr="00787E87" w:rsidRDefault="00815BE1" w:rsidP="00815BE1">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815BE1" w:rsidRPr="00787E87" w:rsidRDefault="00815BE1" w:rsidP="00815BE1">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815BE1" w:rsidRDefault="00815BE1" w:rsidP="00815BE1"/>
    <w:p w:rsidR="00815BE1" w:rsidRDefault="00815BE1" w:rsidP="00815BE1">
      <w:pPr>
        <w:jc w:val="center"/>
        <w:rPr>
          <w:b/>
          <w:sz w:val="28"/>
          <w:szCs w:val="28"/>
        </w:rPr>
      </w:pPr>
    </w:p>
    <w:p w:rsidR="00895606" w:rsidRDefault="00815BE1" w:rsidP="00815BE1">
      <w:pPr>
        <w:shd w:val="clear" w:color="auto" w:fill="FFFFFF"/>
        <w:jc w:val="center"/>
        <w:textAlignment w:val="baseline"/>
        <w:rPr>
          <w:sz w:val="28"/>
          <w:szCs w:val="28"/>
        </w:rPr>
      </w:pPr>
      <w:r w:rsidRPr="00815BE1">
        <w:rPr>
          <w:b/>
          <w:sz w:val="28"/>
          <w:szCs w:val="28"/>
        </w:rPr>
        <w:t>Правила организованной перевозки группы детей автобусами, утвержденными постановлением Правительства Российской Федерации от 23 сентября 2020 года № 1527</w:t>
      </w: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544B4B" w:rsidRPr="00544B4B" w:rsidRDefault="00544B4B" w:rsidP="00544B4B">
      <w:pPr>
        <w:shd w:val="clear" w:color="auto" w:fill="FFFFFF"/>
        <w:ind w:firstLine="709"/>
        <w:jc w:val="both"/>
        <w:textAlignment w:val="baseline"/>
        <w:rPr>
          <w:sz w:val="28"/>
          <w:szCs w:val="28"/>
        </w:rPr>
      </w:pPr>
      <w:r w:rsidRPr="00544B4B">
        <w:rPr>
          <w:sz w:val="28"/>
          <w:szCs w:val="28"/>
        </w:rPr>
        <w:t>1. Настоящие Правила определяют требования, предъявляемые при организации и осуществлении организованной перевозки группы детей автобусами в городском, пригородном и междугородном сообщении.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2. Для целей настоящих Правил:</w:t>
      </w:r>
    </w:p>
    <w:p w:rsidR="00544B4B" w:rsidRPr="00544B4B" w:rsidRDefault="00544B4B" w:rsidP="00544B4B">
      <w:pPr>
        <w:shd w:val="clear" w:color="auto" w:fill="FFFFFF"/>
        <w:ind w:firstLine="709"/>
        <w:jc w:val="both"/>
        <w:textAlignment w:val="baseline"/>
        <w:rPr>
          <w:sz w:val="28"/>
          <w:szCs w:val="28"/>
        </w:rPr>
      </w:pPr>
      <w:r w:rsidRPr="00544B4B">
        <w:rPr>
          <w:sz w:val="28"/>
          <w:szCs w:val="28"/>
        </w:rPr>
        <w:t xml:space="preserve">понятия </w:t>
      </w:r>
      <w:r w:rsidR="00815BE1">
        <w:rPr>
          <w:sz w:val="28"/>
          <w:szCs w:val="28"/>
        </w:rPr>
        <w:t>«фрахтовщик», «</w:t>
      </w:r>
      <w:r w:rsidRPr="00544B4B">
        <w:rPr>
          <w:sz w:val="28"/>
          <w:szCs w:val="28"/>
        </w:rPr>
        <w:t>фрахтователь</w:t>
      </w:r>
      <w:r w:rsidR="00815BE1">
        <w:rPr>
          <w:sz w:val="28"/>
          <w:szCs w:val="28"/>
        </w:rPr>
        <w:t>»</w:t>
      </w:r>
      <w:r w:rsidRPr="00544B4B">
        <w:rPr>
          <w:sz w:val="28"/>
          <w:szCs w:val="28"/>
        </w:rPr>
        <w:t xml:space="preserve"> и </w:t>
      </w:r>
      <w:r w:rsidR="00815BE1">
        <w:rPr>
          <w:sz w:val="28"/>
          <w:szCs w:val="28"/>
        </w:rPr>
        <w:t>«</w:t>
      </w:r>
      <w:r w:rsidRPr="00544B4B">
        <w:rPr>
          <w:sz w:val="28"/>
          <w:szCs w:val="28"/>
        </w:rPr>
        <w:t>договор фрахтования</w:t>
      </w:r>
      <w:r w:rsidR="00815BE1">
        <w:rPr>
          <w:sz w:val="28"/>
          <w:szCs w:val="28"/>
        </w:rPr>
        <w:t>»</w:t>
      </w:r>
      <w:r w:rsidRPr="00544B4B">
        <w:rPr>
          <w:sz w:val="28"/>
          <w:szCs w:val="28"/>
        </w:rPr>
        <w:t xml:space="preserve"> используются в значениях, преду</w:t>
      </w:r>
      <w:r w:rsidR="00815BE1">
        <w:rPr>
          <w:sz w:val="28"/>
          <w:szCs w:val="28"/>
        </w:rPr>
        <w:t>смотренных Федеральным законом «</w:t>
      </w:r>
      <w:r w:rsidRPr="00544B4B">
        <w:rPr>
          <w:sz w:val="28"/>
          <w:szCs w:val="28"/>
        </w:rPr>
        <w:t>Устав автомобильного транспорта и городского наземного электрического транспорта</w:t>
      </w:r>
      <w:r w:rsidR="00815BE1">
        <w:rPr>
          <w:sz w:val="28"/>
          <w:szCs w:val="28"/>
        </w:rPr>
        <w:t>»</w:t>
      </w:r>
      <w:r w:rsidRPr="00544B4B">
        <w:rPr>
          <w:sz w:val="28"/>
          <w:szCs w:val="28"/>
        </w:rPr>
        <w:t>;</w:t>
      </w:r>
    </w:p>
    <w:p w:rsidR="00544B4B" w:rsidRPr="00544B4B" w:rsidRDefault="00B11C20" w:rsidP="00544B4B">
      <w:pPr>
        <w:shd w:val="clear" w:color="auto" w:fill="FFFFFF"/>
        <w:ind w:firstLine="709"/>
        <w:jc w:val="both"/>
        <w:textAlignment w:val="baseline"/>
        <w:rPr>
          <w:sz w:val="28"/>
          <w:szCs w:val="28"/>
        </w:rPr>
      </w:pPr>
      <w:r>
        <w:rPr>
          <w:sz w:val="28"/>
          <w:szCs w:val="28"/>
        </w:rPr>
        <w:t>понятие «</w:t>
      </w:r>
      <w:r w:rsidR="00544B4B" w:rsidRPr="00544B4B">
        <w:rPr>
          <w:sz w:val="28"/>
          <w:szCs w:val="28"/>
        </w:rPr>
        <w:t>организованная перевозка группы детей</w:t>
      </w:r>
      <w:r>
        <w:rPr>
          <w:sz w:val="28"/>
          <w:szCs w:val="28"/>
        </w:rPr>
        <w:t>»</w:t>
      </w:r>
      <w:r w:rsidR="00544B4B" w:rsidRPr="00544B4B">
        <w:rPr>
          <w:sz w:val="28"/>
          <w:szCs w:val="28"/>
        </w:rPr>
        <w:t xml:space="preserve"> используется в значении, предусмотренном Правилами дорожного движения Российской Федерации, утвержденными постановлением Совета Министров - Правительства Российской Ф</w:t>
      </w:r>
      <w:r>
        <w:rPr>
          <w:sz w:val="28"/>
          <w:szCs w:val="28"/>
        </w:rPr>
        <w:t>едерации от 23 октября 1993 г. №</w:t>
      </w:r>
      <w:r w:rsidR="00544B4B" w:rsidRPr="00544B4B">
        <w:rPr>
          <w:sz w:val="28"/>
          <w:szCs w:val="28"/>
        </w:rPr>
        <w:t xml:space="preserve"> 1090 </w:t>
      </w:r>
      <w:r>
        <w:rPr>
          <w:sz w:val="28"/>
          <w:szCs w:val="28"/>
        </w:rPr>
        <w:t>«</w:t>
      </w:r>
      <w:r w:rsidR="00544B4B" w:rsidRPr="00544B4B">
        <w:rPr>
          <w:sz w:val="28"/>
          <w:szCs w:val="28"/>
        </w:rPr>
        <w:t>О правилах дорожного движения</w:t>
      </w:r>
      <w:r>
        <w:rPr>
          <w:sz w:val="28"/>
          <w:szCs w:val="28"/>
        </w:rPr>
        <w:t>»</w:t>
      </w:r>
      <w:r w:rsidR="00544B4B" w:rsidRPr="00544B4B">
        <w:rPr>
          <w:sz w:val="28"/>
          <w:szCs w:val="28"/>
        </w:rPr>
        <w:t>;</w:t>
      </w:r>
    </w:p>
    <w:p w:rsidR="00544B4B" w:rsidRPr="00544B4B" w:rsidRDefault="00B11C20" w:rsidP="00544B4B">
      <w:pPr>
        <w:shd w:val="clear" w:color="auto" w:fill="FFFFFF"/>
        <w:ind w:firstLine="709"/>
        <w:jc w:val="both"/>
        <w:textAlignment w:val="baseline"/>
        <w:rPr>
          <w:sz w:val="28"/>
          <w:szCs w:val="28"/>
        </w:rPr>
      </w:pPr>
      <w:r>
        <w:rPr>
          <w:sz w:val="28"/>
          <w:szCs w:val="28"/>
        </w:rPr>
        <w:t>понятие «</w:t>
      </w:r>
      <w:r w:rsidR="00544B4B" w:rsidRPr="00544B4B">
        <w:rPr>
          <w:sz w:val="28"/>
          <w:szCs w:val="28"/>
        </w:rPr>
        <w:t>медицинский работник</w:t>
      </w:r>
      <w:r>
        <w:rPr>
          <w:sz w:val="28"/>
          <w:szCs w:val="28"/>
        </w:rPr>
        <w:t>»</w:t>
      </w:r>
      <w:r w:rsidR="00544B4B" w:rsidRPr="00544B4B">
        <w:rPr>
          <w:sz w:val="28"/>
          <w:szCs w:val="28"/>
        </w:rPr>
        <w:t xml:space="preserve"> используется в значении, предусмотренном Федер</w:t>
      </w:r>
      <w:r w:rsidR="00D45F6D">
        <w:rPr>
          <w:sz w:val="28"/>
          <w:szCs w:val="28"/>
        </w:rPr>
        <w:t>альным законом «</w:t>
      </w:r>
      <w:r w:rsidR="00544B4B" w:rsidRPr="00544B4B">
        <w:rPr>
          <w:sz w:val="28"/>
          <w:szCs w:val="28"/>
        </w:rPr>
        <w:t>Об основах охраны здоровья граждан в Российской Федерации</w:t>
      </w:r>
      <w:r w:rsidR="00D45F6D">
        <w:rPr>
          <w:sz w:val="28"/>
          <w:szCs w:val="28"/>
        </w:rPr>
        <w:t>»</w:t>
      </w:r>
      <w:r w:rsidR="00544B4B" w:rsidRPr="00544B4B">
        <w:rPr>
          <w:sz w:val="28"/>
          <w:szCs w:val="28"/>
        </w:rPr>
        <w:t>, в отношении медицинских работников с высшим и средним профессиональным (медицинским) образованием.</w:t>
      </w:r>
    </w:p>
    <w:p w:rsidR="00544B4B" w:rsidRPr="00544B4B" w:rsidRDefault="00544B4B" w:rsidP="00544B4B">
      <w:pPr>
        <w:shd w:val="clear" w:color="auto" w:fill="FFFFFF"/>
        <w:ind w:firstLine="709"/>
        <w:jc w:val="both"/>
        <w:textAlignment w:val="baseline"/>
        <w:rPr>
          <w:sz w:val="28"/>
          <w:szCs w:val="28"/>
        </w:rPr>
      </w:pPr>
      <w:r w:rsidRPr="00544B4B">
        <w:rPr>
          <w:sz w:val="28"/>
          <w:szCs w:val="28"/>
        </w:rPr>
        <w:t>3. 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w:t>
      </w:r>
      <w:r w:rsidR="00204D2C">
        <w:rPr>
          <w:sz w:val="28"/>
          <w:szCs w:val="28"/>
        </w:rPr>
        <w:t xml:space="preserve">л Российской Федерации (далее – </w:t>
      </w:r>
      <w:r w:rsidRPr="00544B4B">
        <w:rPr>
          <w:sz w:val="28"/>
          <w:szCs w:val="28"/>
        </w:rPr>
        <w:t>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544B4B" w:rsidRPr="00544B4B" w:rsidRDefault="00544B4B" w:rsidP="00544B4B">
      <w:pPr>
        <w:shd w:val="clear" w:color="auto" w:fill="FFFFFF"/>
        <w:ind w:firstLine="709"/>
        <w:jc w:val="both"/>
        <w:textAlignment w:val="baseline"/>
        <w:rPr>
          <w:sz w:val="28"/>
          <w:szCs w:val="28"/>
        </w:rPr>
      </w:pPr>
    </w:p>
    <w:p w:rsidR="00544B4B" w:rsidRPr="00544B4B" w:rsidRDefault="00544B4B" w:rsidP="00544B4B">
      <w:pPr>
        <w:shd w:val="clear" w:color="auto" w:fill="FFFFFF"/>
        <w:ind w:firstLine="709"/>
        <w:jc w:val="both"/>
        <w:textAlignment w:val="baseline"/>
        <w:rPr>
          <w:sz w:val="28"/>
          <w:szCs w:val="28"/>
        </w:rPr>
      </w:pPr>
      <w:r w:rsidRPr="00544B4B">
        <w:rPr>
          <w:sz w:val="28"/>
          <w:szCs w:val="28"/>
        </w:rPr>
        <w:lastRenderedPageBreak/>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w:t>
      </w:r>
      <w:r w:rsidR="00204D2C">
        <w:rPr>
          <w:sz w:val="28"/>
          <w:szCs w:val="28"/>
        </w:rPr>
        <w:t>иальных образований, комплекса «</w:t>
      </w:r>
      <w:r w:rsidRPr="00544B4B">
        <w:rPr>
          <w:sz w:val="28"/>
          <w:szCs w:val="28"/>
        </w:rPr>
        <w:t>Байконур</w:t>
      </w:r>
      <w:r w:rsidR="00204D2C">
        <w:rPr>
          <w:sz w:val="28"/>
          <w:szCs w:val="28"/>
        </w:rPr>
        <w:t>»</w:t>
      </w:r>
      <w:r w:rsidRPr="00544B4B">
        <w:rPr>
          <w:sz w:val="28"/>
          <w:szCs w:val="28"/>
        </w:rPr>
        <w:t>, - в подразделение Госавтоинспекции на районном уровне по месту начала организованной перевозки группы детей.</w:t>
      </w:r>
    </w:p>
    <w:p w:rsidR="00544B4B" w:rsidRPr="00544B4B" w:rsidRDefault="00544B4B" w:rsidP="00544B4B">
      <w:pPr>
        <w:shd w:val="clear" w:color="auto" w:fill="FFFFFF"/>
        <w:ind w:firstLine="709"/>
        <w:jc w:val="both"/>
        <w:textAlignment w:val="baseline"/>
        <w:rPr>
          <w:sz w:val="28"/>
          <w:szCs w:val="28"/>
        </w:rPr>
      </w:pPr>
      <w:r w:rsidRPr="00544B4B">
        <w:rPr>
          <w:sz w:val="28"/>
          <w:szCs w:val="28"/>
        </w:rPr>
        <w:t>4. Предусмотренное пунктом 3 настоящих Правил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544B4B" w:rsidRPr="00544B4B" w:rsidRDefault="00544B4B" w:rsidP="00544B4B">
      <w:pPr>
        <w:shd w:val="clear" w:color="auto" w:fill="FFFFFF"/>
        <w:ind w:firstLine="709"/>
        <w:jc w:val="both"/>
        <w:textAlignment w:val="baseline"/>
        <w:rPr>
          <w:sz w:val="28"/>
          <w:szCs w:val="28"/>
        </w:rPr>
      </w:pPr>
      <w:r w:rsidRPr="00544B4B">
        <w:rPr>
          <w:sz w:val="28"/>
          <w:szCs w:val="28"/>
        </w:rPr>
        <w:t xml:space="preserve">Предусмотренная пунктом 3 настоящих Правил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w:t>
      </w:r>
      <w:r w:rsidR="00204D2C">
        <w:rPr>
          <w:sz w:val="28"/>
          <w:szCs w:val="28"/>
        </w:rPr>
        <w:t>«</w:t>
      </w:r>
      <w:r w:rsidRPr="00544B4B">
        <w:rPr>
          <w:sz w:val="28"/>
          <w:szCs w:val="28"/>
        </w:rPr>
        <w:t>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r w:rsidR="00204D2C">
        <w:rPr>
          <w:sz w:val="28"/>
          <w:szCs w:val="28"/>
        </w:rPr>
        <w:t>»</w:t>
      </w:r>
      <w:r w:rsidRPr="00544B4B">
        <w:rPr>
          <w:sz w:val="28"/>
          <w:szCs w:val="28"/>
        </w:rPr>
        <w:t>.</w:t>
      </w:r>
    </w:p>
    <w:p w:rsidR="00544B4B" w:rsidRPr="00544B4B" w:rsidRDefault="00544B4B" w:rsidP="00544B4B">
      <w:pPr>
        <w:shd w:val="clear" w:color="auto" w:fill="FFFFFF"/>
        <w:ind w:firstLine="709"/>
        <w:jc w:val="both"/>
        <w:textAlignment w:val="baseline"/>
        <w:rPr>
          <w:sz w:val="28"/>
          <w:szCs w:val="28"/>
        </w:rPr>
      </w:pPr>
      <w:r w:rsidRPr="00544B4B">
        <w:rPr>
          <w:sz w:val="28"/>
          <w:szCs w:val="28"/>
        </w:rPr>
        <w:t>5.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544B4B" w:rsidRPr="00544B4B" w:rsidRDefault="00544B4B" w:rsidP="00544B4B">
      <w:pPr>
        <w:shd w:val="clear" w:color="auto" w:fill="FFFFFF"/>
        <w:ind w:firstLine="709"/>
        <w:jc w:val="both"/>
        <w:textAlignment w:val="baseline"/>
        <w:rPr>
          <w:sz w:val="28"/>
          <w:szCs w:val="28"/>
        </w:rPr>
      </w:pPr>
      <w:r w:rsidRPr="00544B4B">
        <w:rPr>
          <w:sz w:val="28"/>
          <w:szCs w:val="28"/>
        </w:rPr>
        <w:t xml:space="preserve">6.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w:t>
      </w:r>
      <w:r w:rsidR="00204D2C" w:rsidRPr="00544B4B">
        <w:rPr>
          <w:sz w:val="28"/>
          <w:szCs w:val="28"/>
        </w:rPr>
        <w:t>тому же маршруту с указанием дат,</w:t>
      </w:r>
      <w:r w:rsidRPr="00544B4B">
        <w:rPr>
          <w:sz w:val="28"/>
          <w:szCs w:val="28"/>
        </w:rPr>
        <w:t xml:space="preserve"> и времени осуществления таких перевозок.</w:t>
      </w:r>
    </w:p>
    <w:p w:rsidR="00544B4B" w:rsidRPr="00544B4B" w:rsidRDefault="00544B4B" w:rsidP="00544B4B">
      <w:pPr>
        <w:shd w:val="clear" w:color="auto" w:fill="FFFFFF"/>
        <w:ind w:firstLine="709"/>
        <w:jc w:val="both"/>
        <w:textAlignment w:val="baseline"/>
        <w:rPr>
          <w:sz w:val="28"/>
          <w:szCs w:val="28"/>
        </w:rPr>
      </w:pPr>
      <w:r w:rsidRPr="00544B4B">
        <w:rPr>
          <w:sz w:val="28"/>
          <w:szCs w:val="28"/>
        </w:rPr>
        <w:t>Такое уведомление подается до начала первой из указанных в нем перевозок.</w:t>
      </w:r>
    </w:p>
    <w:p w:rsidR="00544B4B" w:rsidRPr="00544B4B" w:rsidRDefault="00544B4B" w:rsidP="00544B4B">
      <w:pPr>
        <w:shd w:val="clear" w:color="auto" w:fill="FFFFFF"/>
        <w:ind w:firstLine="709"/>
        <w:jc w:val="both"/>
        <w:textAlignment w:val="baseline"/>
        <w:rPr>
          <w:sz w:val="28"/>
          <w:szCs w:val="28"/>
        </w:rPr>
      </w:pPr>
      <w:r w:rsidRPr="00544B4B">
        <w:rPr>
          <w:sz w:val="28"/>
          <w:szCs w:val="28"/>
        </w:rPr>
        <w:lastRenderedPageBreak/>
        <w:t xml:space="preserve">7. Если согласно </w:t>
      </w:r>
      <w:r w:rsidR="00C10258" w:rsidRPr="00544B4B">
        <w:rPr>
          <w:sz w:val="28"/>
          <w:szCs w:val="28"/>
        </w:rPr>
        <w:t>графику</w:t>
      </w:r>
      <w:r w:rsidR="00C10258">
        <w:rPr>
          <w:sz w:val="28"/>
          <w:szCs w:val="28"/>
        </w:rPr>
        <w:t xml:space="preserve"> </w:t>
      </w:r>
      <w:r w:rsidR="00C10258" w:rsidRPr="00544B4B">
        <w:rPr>
          <w:sz w:val="28"/>
          <w:szCs w:val="28"/>
        </w:rPr>
        <w:t>движения,</w:t>
      </w:r>
      <w:r w:rsidRPr="00544B4B">
        <w:rPr>
          <w:sz w:val="28"/>
          <w:szCs w:val="28"/>
        </w:rPr>
        <w:t xml:space="preserve">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544B4B" w:rsidRPr="00544B4B" w:rsidRDefault="00544B4B" w:rsidP="00544B4B">
      <w:pPr>
        <w:shd w:val="clear" w:color="auto" w:fill="FFFFFF"/>
        <w:ind w:firstLine="709"/>
        <w:jc w:val="both"/>
        <w:textAlignment w:val="baseline"/>
        <w:rPr>
          <w:sz w:val="28"/>
          <w:szCs w:val="28"/>
        </w:rPr>
      </w:pPr>
      <w:r w:rsidRPr="00544B4B">
        <w:rPr>
          <w:sz w:val="28"/>
          <w:szCs w:val="28"/>
        </w:rPr>
        <w:t>8. 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544B4B" w:rsidRPr="00544B4B" w:rsidRDefault="00544B4B" w:rsidP="00544B4B">
      <w:pPr>
        <w:shd w:val="clear" w:color="auto" w:fill="FFFFFF"/>
        <w:ind w:firstLine="709"/>
        <w:jc w:val="both"/>
        <w:textAlignment w:val="baseline"/>
        <w:rPr>
          <w:sz w:val="28"/>
          <w:szCs w:val="28"/>
        </w:rPr>
      </w:pPr>
      <w:r w:rsidRPr="00544B4B">
        <w:rPr>
          <w:sz w:val="28"/>
          <w:szCs w:val="28"/>
        </w:rPr>
        <w:t>9. 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10. 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11.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12. 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13. 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544B4B" w:rsidRPr="00544B4B" w:rsidRDefault="00544B4B" w:rsidP="00544B4B">
      <w:pPr>
        <w:shd w:val="clear" w:color="auto" w:fill="FFFFFF"/>
        <w:ind w:firstLine="709"/>
        <w:jc w:val="both"/>
        <w:textAlignment w:val="baseline"/>
        <w:rPr>
          <w:sz w:val="28"/>
          <w:szCs w:val="28"/>
        </w:rPr>
      </w:pPr>
      <w:r w:rsidRPr="00544B4B">
        <w:rPr>
          <w:sz w:val="28"/>
          <w:szCs w:val="28"/>
        </w:rPr>
        <w:t>сопровождающих лиц с указанием их фамилии, имени, отчества (при наличии) и номера контактного телефона;</w:t>
      </w:r>
    </w:p>
    <w:p w:rsidR="00544B4B" w:rsidRPr="00544B4B" w:rsidRDefault="00544B4B" w:rsidP="00544B4B">
      <w:pPr>
        <w:shd w:val="clear" w:color="auto" w:fill="FFFFFF"/>
        <w:ind w:firstLine="709"/>
        <w:jc w:val="both"/>
        <w:textAlignment w:val="baseline"/>
        <w:rPr>
          <w:sz w:val="28"/>
          <w:szCs w:val="28"/>
        </w:rPr>
      </w:pPr>
      <w:r w:rsidRPr="00544B4B">
        <w:rPr>
          <w:sz w:val="28"/>
          <w:szCs w:val="28"/>
        </w:rPr>
        <w:lastRenderedPageBreak/>
        <w:t>медицинского работника с указанием его фамилии, имени, отчества (при наличии) и номера контактного телефона.</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14. 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15. Список, содержащий корректировки, считается действительным, если он заверен подписью лица, назначенного:</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ответственным за организованную перевозку группы детей, если для осуществления организованной перевозки группы детей используется 1 автобус;</w:t>
      </w:r>
    </w:p>
    <w:p w:rsidR="00544B4B" w:rsidRPr="00544B4B" w:rsidRDefault="00544B4B" w:rsidP="00544B4B">
      <w:pPr>
        <w:shd w:val="clear" w:color="auto" w:fill="FFFFFF"/>
        <w:ind w:firstLine="709"/>
        <w:jc w:val="both"/>
        <w:textAlignment w:val="baseline"/>
        <w:rPr>
          <w:sz w:val="28"/>
          <w:szCs w:val="28"/>
        </w:rPr>
      </w:pPr>
      <w:r w:rsidRPr="00544B4B">
        <w:rPr>
          <w:sz w:val="28"/>
          <w:szCs w:val="28"/>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16. Для осуществления организованной перевозки группы детей используется автобус, оборудованный ремнями безопасности.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17. К управлению автобусами, осуществляющими организованную перевозку группы детей, допускаются водители: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544B4B" w:rsidRPr="00544B4B" w:rsidRDefault="00544B4B" w:rsidP="00544B4B">
      <w:pPr>
        <w:shd w:val="clear" w:color="auto" w:fill="FFFFFF"/>
        <w:ind w:firstLine="709"/>
        <w:jc w:val="both"/>
        <w:textAlignment w:val="baseline"/>
        <w:rPr>
          <w:sz w:val="28"/>
          <w:szCs w:val="28"/>
        </w:rPr>
      </w:pPr>
      <w:r w:rsidRPr="00544B4B">
        <w:rPr>
          <w:sz w:val="28"/>
          <w:szCs w:val="28"/>
        </w:rPr>
        <w:t xml:space="preserve">б) прошедшие </w:t>
      </w:r>
      <w:proofErr w:type="spellStart"/>
      <w:r w:rsidRPr="00544B4B">
        <w:rPr>
          <w:sz w:val="28"/>
          <w:szCs w:val="28"/>
        </w:rPr>
        <w:t>предрейсовый</w:t>
      </w:r>
      <w:proofErr w:type="spellEnd"/>
      <w:r w:rsidRPr="00544B4B">
        <w:rPr>
          <w:sz w:val="28"/>
          <w:szCs w:val="28"/>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w:t>
      </w:r>
      <w:r w:rsidR="00204D2C">
        <w:rPr>
          <w:sz w:val="28"/>
          <w:szCs w:val="28"/>
        </w:rPr>
        <w:t xml:space="preserve"> статьи 20 Федерального закона «</w:t>
      </w:r>
      <w:r w:rsidRPr="00544B4B">
        <w:rPr>
          <w:sz w:val="28"/>
          <w:szCs w:val="28"/>
        </w:rPr>
        <w:t xml:space="preserve">О </w:t>
      </w:r>
      <w:r w:rsidR="00204D2C">
        <w:rPr>
          <w:sz w:val="28"/>
          <w:szCs w:val="28"/>
        </w:rPr>
        <w:t>безопасности дорожного движения»</w:t>
      </w:r>
      <w:r w:rsidRPr="00544B4B">
        <w:rPr>
          <w:sz w:val="28"/>
          <w:szCs w:val="28"/>
        </w:rPr>
        <w:t>;</w:t>
      </w:r>
    </w:p>
    <w:p w:rsidR="00544B4B" w:rsidRPr="00544B4B" w:rsidRDefault="00544B4B" w:rsidP="00544B4B">
      <w:pPr>
        <w:shd w:val="clear" w:color="auto" w:fill="FFFFFF"/>
        <w:ind w:firstLine="709"/>
        <w:jc w:val="both"/>
        <w:textAlignment w:val="baseline"/>
        <w:rPr>
          <w:sz w:val="28"/>
          <w:szCs w:val="28"/>
        </w:rPr>
      </w:pPr>
      <w:r w:rsidRPr="00544B4B">
        <w:rPr>
          <w:sz w:val="28"/>
          <w:szCs w:val="28"/>
        </w:rPr>
        <w:t xml:space="preserve">в) не </w:t>
      </w:r>
      <w:proofErr w:type="spellStart"/>
      <w:r w:rsidRPr="00544B4B">
        <w:rPr>
          <w:sz w:val="28"/>
          <w:szCs w:val="28"/>
        </w:rPr>
        <w:t>привлекавшиеся</w:t>
      </w:r>
      <w:proofErr w:type="spellEnd"/>
      <w:r w:rsidRPr="00544B4B">
        <w:rPr>
          <w:sz w:val="28"/>
          <w:szCs w:val="28"/>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544B4B" w:rsidRPr="00544B4B" w:rsidRDefault="00544B4B" w:rsidP="00544B4B">
      <w:pPr>
        <w:shd w:val="clear" w:color="auto" w:fill="FFFFFF"/>
        <w:ind w:firstLine="709"/>
        <w:jc w:val="both"/>
        <w:textAlignment w:val="baseline"/>
        <w:rPr>
          <w:sz w:val="28"/>
          <w:szCs w:val="28"/>
        </w:rPr>
      </w:pPr>
      <w:r w:rsidRPr="00544B4B">
        <w:rPr>
          <w:sz w:val="28"/>
          <w:szCs w:val="28"/>
        </w:rPr>
        <w:t xml:space="preserve">18. 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w:t>
      </w:r>
      <w:r w:rsidRPr="00544B4B">
        <w:rPr>
          <w:sz w:val="28"/>
          <w:szCs w:val="28"/>
        </w:rPr>
        <w:lastRenderedPageBreak/>
        <w:t>документ, составленный в произвольной форме, содержащий сведения о маршруте перевозки, в том числе о:</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а) пункте отправления;</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б) промежуточных пунктах посадки (высадки) (если имеются) детей и иных лиц, участвующих в организованной перевозке группы детей;</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в) пункте назначения;</w:t>
      </w:r>
    </w:p>
    <w:p w:rsidR="00544B4B" w:rsidRPr="00544B4B" w:rsidRDefault="00544B4B" w:rsidP="00544B4B">
      <w:pPr>
        <w:shd w:val="clear" w:color="auto" w:fill="FFFFFF"/>
        <w:ind w:firstLine="709"/>
        <w:jc w:val="both"/>
        <w:textAlignment w:val="baseline"/>
        <w:rPr>
          <w:sz w:val="28"/>
          <w:szCs w:val="28"/>
        </w:rPr>
      </w:pPr>
    </w:p>
    <w:p w:rsidR="00544B4B" w:rsidRPr="00544B4B" w:rsidRDefault="00544B4B" w:rsidP="00544B4B">
      <w:pPr>
        <w:shd w:val="clear" w:color="auto" w:fill="FFFFFF"/>
        <w:ind w:firstLine="709"/>
        <w:jc w:val="both"/>
        <w:textAlignment w:val="baseline"/>
        <w:rPr>
          <w:sz w:val="28"/>
          <w:szCs w:val="28"/>
        </w:rPr>
      </w:pPr>
      <w:r w:rsidRPr="00544B4B">
        <w:rPr>
          <w:sz w:val="28"/>
          <w:szCs w:val="28"/>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19. 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20.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w:t>
      </w:r>
    </w:p>
    <w:p w:rsidR="00544B4B" w:rsidRPr="00544B4B" w:rsidRDefault="00544B4B" w:rsidP="00544B4B">
      <w:pPr>
        <w:shd w:val="clear" w:color="auto" w:fill="FFFFFF"/>
        <w:ind w:firstLine="709"/>
        <w:jc w:val="both"/>
        <w:textAlignment w:val="baseline"/>
        <w:rPr>
          <w:sz w:val="28"/>
          <w:szCs w:val="28"/>
        </w:rPr>
      </w:pPr>
      <w:r w:rsidRPr="00544B4B">
        <w:rPr>
          <w:sz w:val="28"/>
          <w:szCs w:val="28"/>
        </w:rPr>
        <w:t>21. 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544B4B" w:rsidRPr="00544B4B" w:rsidRDefault="00544B4B" w:rsidP="00544B4B">
      <w:pPr>
        <w:shd w:val="clear" w:color="auto" w:fill="FFFFFF"/>
        <w:ind w:firstLine="709"/>
        <w:jc w:val="both"/>
        <w:textAlignment w:val="baseline"/>
        <w:rPr>
          <w:sz w:val="28"/>
          <w:szCs w:val="28"/>
        </w:rPr>
      </w:pPr>
      <w:r w:rsidRPr="00544B4B">
        <w:rPr>
          <w:sz w:val="28"/>
          <w:szCs w:val="28"/>
        </w:rPr>
        <w:t>22. 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пункта 17 настоящих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Подменный автобус должен соответствовать требованиям пункта 16 настоящих Правил, а подменный водитель - требованиям пункта 17 настоящих Правил.</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При прибытии подменного автобуса и (или) подменного водителя документы, указанные в пункте 18 настоящих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544B4B" w:rsidRDefault="00544B4B" w:rsidP="00544B4B">
      <w:pPr>
        <w:shd w:val="clear" w:color="auto" w:fill="FFFFFF"/>
        <w:ind w:firstLine="709"/>
        <w:jc w:val="both"/>
        <w:textAlignment w:val="baseline"/>
        <w:rPr>
          <w:sz w:val="28"/>
          <w:szCs w:val="28"/>
        </w:rPr>
      </w:pPr>
      <w:r w:rsidRPr="00544B4B">
        <w:rPr>
          <w:sz w:val="28"/>
          <w:szCs w:val="28"/>
        </w:rPr>
        <w:lastRenderedPageBreak/>
        <w:t>23. Оригиналы документов, указанных в пунктах 3, 13 и 18 настоящих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204D2C" w:rsidRDefault="00204D2C" w:rsidP="00544B4B">
      <w:pPr>
        <w:shd w:val="clear" w:color="auto" w:fill="FFFFFF"/>
        <w:ind w:firstLine="709"/>
        <w:jc w:val="both"/>
        <w:textAlignment w:val="baseline"/>
        <w:rPr>
          <w:sz w:val="28"/>
          <w:szCs w:val="28"/>
        </w:rPr>
      </w:pPr>
    </w:p>
    <w:p w:rsidR="00204D2C" w:rsidRDefault="00204D2C" w:rsidP="00544B4B">
      <w:pPr>
        <w:shd w:val="clear" w:color="auto" w:fill="FFFFFF"/>
        <w:ind w:firstLine="709"/>
        <w:jc w:val="both"/>
        <w:textAlignment w:val="baseline"/>
        <w:rPr>
          <w:sz w:val="28"/>
          <w:szCs w:val="28"/>
        </w:rPr>
      </w:pPr>
    </w:p>
    <w:p w:rsidR="00204D2C" w:rsidRDefault="00204D2C" w:rsidP="00544B4B">
      <w:pPr>
        <w:shd w:val="clear" w:color="auto" w:fill="FFFFFF"/>
        <w:ind w:firstLine="709"/>
        <w:jc w:val="both"/>
        <w:textAlignment w:val="baseline"/>
        <w:rPr>
          <w:sz w:val="28"/>
          <w:szCs w:val="28"/>
        </w:rPr>
      </w:pPr>
    </w:p>
    <w:p w:rsidR="00204D2C" w:rsidRPr="00787E87" w:rsidRDefault="00204D2C" w:rsidP="00204D2C">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10</w:t>
      </w:r>
    </w:p>
    <w:p w:rsidR="00204D2C" w:rsidRPr="00787E87" w:rsidRDefault="00204D2C" w:rsidP="00204D2C">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204D2C" w:rsidRPr="00787E87" w:rsidRDefault="00204D2C" w:rsidP="00204D2C">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204D2C" w:rsidRDefault="00204D2C" w:rsidP="00204D2C">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204D2C" w:rsidRDefault="00204D2C" w:rsidP="00204D2C">
      <w:pPr>
        <w:widowControl w:val="0"/>
        <w:ind w:left="3969"/>
        <w:jc w:val="center"/>
        <w:outlineLvl w:val="8"/>
        <w:rPr>
          <w:sz w:val="28"/>
          <w:szCs w:val="28"/>
        </w:rPr>
      </w:pPr>
    </w:p>
    <w:p w:rsidR="003F57E4" w:rsidRDefault="003F57E4" w:rsidP="002101F4">
      <w:pPr>
        <w:shd w:val="clear" w:color="auto" w:fill="FFFFFF"/>
        <w:jc w:val="center"/>
        <w:textAlignment w:val="baseline"/>
        <w:rPr>
          <w:b/>
          <w:sz w:val="28"/>
          <w:szCs w:val="28"/>
        </w:rPr>
      </w:pPr>
    </w:p>
    <w:p w:rsidR="003F57E4" w:rsidRDefault="003F57E4" w:rsidP="002101F4">
      <w:pPr>
        <w:shd w:val="clear" w:color="auto" w:fill="FFFFFF"/>
        <w:jc w:val="center"/>
        <w:textAlignment w:val="baseline"/>
        <w:rPr>
          <w:b/>
          <w:sz w:val="28"/>
          <w:szCs w:val="28"/>
        </w:rPr>
      </w:pPr>
    </w:p>
    <w:p w:rsidR="00204D2C" w:rsidRDefault="003F57E4" w:rsidP="003F57E4">
      <w:pPr>
        <w:widowControl w:val="0"/>
        <w:jc w:val="center"/>
        <w:outlineLvl w:val="8"/>
        <w:rPr>
          <w:b/>
          <w:sz w:val="28"/>
          <w:szCs w:val="28"/>
        </w:rPr>
      </w:pPr>
      <w:r w:rsidRPr="003F57E4">
        <w:rPr>
          <w:b/>
          <w:sz w:val="28"/>
          <w:szCs w:val="28"/>
        </w:rPr>
        <w:t>Организованная перевозка группы обучающихся железнодорожным транспортом (в соответствии с Постановлением Главного государственного санитарного врача Российской Федерации от 28.09.2020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F57E4" w:rsidRPr="003F57E4" w:rsidRDefault="003F57E4" w:rsidP="003F57E4">
      <w:pPr>
        <w:widowControl w:val="0"/>
        <w:jc w:val="center"/>
        <w:outlineLvl w:val="8"/>
        <w:rPr>
          <w:b/>
          <w:sz w:val="28"/>
          <w:szCs w:val="28"/>
        </w:rPr>
      </w:pPr>
    </w:p>
    <w:p w:rsidR="00C103E9" w:rsidRDefault="00C103E9" w:rsidP="00544B4B">
      <w:pPr>
        <w:shd w:val="clear" w:color="auto" w:fill="FFFFFF"/>
        <w:ind w:firstLine="709"/>
        <w:jc w:val="both"/>
        <w:textAlignment w:val="baseline"/>
        <w:rPr>
          <w:sz w:val="28"/>
          <w:szCs w:val="28"/>
        </w:rPr>
      </w:pPr>
    </w:p>
    <w:p w:rsidR="00C103E9" w:rsidRPr="00C103E9" w:rsidRDefault="00C103E9" w:rsidP="003F57E4">
      <w:pPr>
        <w:shd w:val="clear" w:color="auto" w:fill="FFFFFF"/>
        <w:ind w:firstLine="709"/>
        <w:jc w:val="both"/>
        <w:textAlignment w:val="baseline"/>
        <w:rPr>
          <w:sz w:val="28"/>
          <w:szCs w:val="28"/>
        </w:rPr>
      </w:pPr>
      <w:r w:rsidRPr="00C103E9">
        <w:rPr>
          <w:sz w:val="28"/>
          <w:szCs w:val="28"/>
        </w:rPr>
        <w:t>При перевозке организованных групп детей железнодорожным транспортом должны соблюдаться следующие санитарно-эпидемиологические требования:</w:t>
      </w:r>
    </w:p>
    <w:p w:rsidR="00C103E9" w:rsidRPr="00C103E9" w:rsidRDefault="00C103E9" w:rsidP="003F57E4">
      <w:pPr>
        <w:shd w:val="clear" w:color="auto" w:fill="FFFFFF"/>
        <w:ind w:firstLine="709"/>
        <w:jc w:val="both"/>
        <w:textAlignment w:val="baseline"/>
        <w:rPr>
          <w:sz w:val="28"/>
          <w:szCs w:val="28"/>
        </w:rPr>
      </w:pPr>
      <w:r w:rsidRPr="00C103E9">
        <w:rPr>
          <w:sz w:val="28"/>
          <w:szCs w:val="28"/>
        </w:rPr>
        <w:t>1. Организаторами поездок организованных групп детей железнодорожным транспортом:</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организуется питание организованных групп детей с интервалами не более 4 часов;</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организуется питьевой режим в пути следования и при доставке организованных групп детей от железнодорожного вокзала до места назначения и обратно, а также при нахождении организованных групп детей на вокзале.</w:t>
      </w:r>
    </w:p>
    <w:p w:rsidR="00C103E9" w:rsidRPr="00C103E9" w:rsidRDefault="00C103E9" w:rsidP="003F57E4">
      <w:pPr>
        <w:shd w:val="clear" w:color="auto" w:fill="FFFFFF"/>
        <w:ind w:firstLine="709"/>
        <w:jc w:val="both"/>
        <w:textAlignment w:val="baseline"/>
        <w:rPr>
          <w:sz w:val="28"/>
          <w:szCs w:val="28"/>
        </w:rPr>
      </w:pPr>
      <w:r w:rsidRPr="00C103E9">
        <w:rPr>
          <w:sz w:val="28"/>
          <w:szCs w:val="28"/>
        </w:rPr>
        <w:t>2.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w:t>
      </w:r>
    </w:p>
    <w:p w:rsidR="00C103E9" w:rsidRPr="00C103E9" w:rsidRDefault="00C103E9" w:rsidP="003F57E4">
      <w:pPr>
        <w:shd w:val="clear" w:color="auto" w:fill="FFFFFF"/>
        <w:ind w:firstLine="709"/>
        <w:jc w:val="both"/>
        <w:textAlignment w:val="baseline"/>
        <w:rPr>
          <w:sz w:val="28"/>
          <w:szCs w:val="28"/>
        </w:rPr>
      </w:pPr>
      <w:r w:rsidRPr="00C103E9">
        <w:rPr>
          <w:sz w:val="28"/>
          <w:szCs w:val="28"/>
        </w:rPr>
        <w:t>3. При нахождении в пути свыше 1 дня организуется горячее питание.</w:t>
      </w:r>
    </w:p>
    <w:p w:rsidR="00C103E9" w:rsidRPr="00C103E9" w:rsidRDefault="00C103E9" w:rsidP="003F57E4">
      <w:pPr>
        <w:shd w:val="clear" w:color="auto" w:fill="FFFFFF"/>
        <w:ind w:firstLine="709"/>
        <w:jc w:val="both"/>
        <w:textAlignment w:val="baseline"/>
        <w:rPr>
          <w:sz w:val="28"/>
          <w:szCs w:val="28"/>
        </w:rPr>
      </w:pPr>
      <w:r w:rsidRPr="00C103E9">
        <w:rPr>
          <w:sz w:val="28"/>
          <w:szCs w:val="28"/>
        </w:rPr>
        <w:lastRenderedPageBreak/>
        <w:t>Кратность приема пищи определяется временем нахождения групп детей в пути следования, времени суток и в соответствии с физиологическими потребностями.</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При нахождении в пути следования менее 1 дня (менее 24 часов) питание детей осуществляется в соответствии с гигиеническими нормативами.</w:t>
      </w:r>
    </w:p>
    <w:p w:rsidR="00C103E9" w:rsidRPr="00C103E9" w:rsidRDefault="00C103E9" w:rsidP="003F57E4">
      <w:pPr>
        <w:shd w:val="clear" w:color="auto" w:fill="FFFFFF"/>
        <w:ind w:firstLine="709"/>
        <w:jc w:val="both"/>
        <w:textAlignment w:val="baseline"/>
        <w:rPr>
          <w:sz w:val="28"/>
          <w:szCs w:val="28"/>
        </w:rPr>
      </w:pPr>
      <w:r w:rsidRPr="00C103E9">
        <w:rPr>
          <w:sz w:val="28"/>
          <w:szCs w:val="28"/>
        </w:rPr>
        <w:t>4. У каждого ребенка, входящего в состав организованной группы детей, должна быть медицинская справка об отсутствии контакта с инфекционными больными, оформленная в период формирования группы не более чем за 3 рабочих дня до начала поездки.</w:t>
      </w:r>
    </w:p>
    <w:p w:rsidR="00C103E9" w:rsidRPr="00C103E9" w:rsidRDefault="00C103E9" w:rsidP="003F57E4">
      <w:pPr>
        <w:shd w:val="clear" w:color="auto" w:fill="FFFFFF"/>
        <w:ind w:firstLine="709"/>
        <w:jc w:val="both"/>
        <w:textAlignment w:val="baseline"/>
        <w:rPr>
          <w:sz w:val="28"/>
          <w:szCs w:val="28"/>
        </w:rPr>
      </w:pPr>
      <w:r w:rsidRPr="00C103E9">
        <w:rPr>
          <w:sz w:val="28"/>
          <w:szCs w:val="28"/>
        </w:rPr>
        <w:t>5.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 уполномоченные на осуществление федерального государственного санитарно-эпидемиологического надзора по месту отправления с указанием следующих сведений:</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наименование или фамилия, имя, отчество (при наличии) организатора отдыха групп детей;</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адрес местонахождения организатора;</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дата выезда, станция отправления и назначения, номер поезда и вагона, его вид;</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количество детей и сопровождающих;</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наличие медицинского сопровождения;</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наименование и адрес конечного пункта назначения;</w:t>
      </w:r>
    </w:p>
    <w:p w:rsidR="00C103E9" w:rsidRDefault="00C103E9" w:rsidP="003F57E4">
      <w:pPr>
        <w:shd w:val="clear" w:color="auto" w:fill="FFFFFF"/>
        <w:ind w:firstLine="709"/>
        <w:jc w:val="both"/>
        <w:textAlignment w:val="baseline"/>
        <w:rPr>
          <w:sz w:val="28"/>
          <w:szCs w:val="28"/>
        </w:rPr>
      </w:pPr>
      <w:r w:rsidRPr="00C103E9">
        <w:rPr>
          <w:sz w:val="28"/>
          <w:szCs w:val="28"/>
        </w:rPr>
        <w:t>планируемый тип питания в пути следования.</w:t>
      </w:r>
    </w:p>
    <w:sectPr w:rsidR="00C103E9" w:rsidSect="00C10258">
      <w:pgSz w:w="11906" w:h="16838"/>
      <w:pgMar w:top="1134" w:right="851" w:bottom="1134" w:left="170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BC" w:rsidRDefault="00F916BC" w:rsidP="00F44BCA">
      <w:r>
        <w:separator/>
      </w:r>
    </w:p>
  </w:endnote>
  <w:endnote w:type="continuationSeparator" w:id="0">
    <w:p w:rsidR="00F916BC" w:rsidRDefault="00F916BC" w:rsidP="00F4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BC" w:rsidRDefault="00F916BC" w:rsidP="00F44BCA">
      <w:r>
        <w:separator/>
      </w:r>
    </w:p>
  </w:footnote>
  <w:footnote w:type="continuationSeparator" w:id="0">
    <w:p w:rsidR="00F916BC" w:rsidRDefault="00F916BC" w:rsidP="00F4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618450"/>
      <w:docPartObj>
        <w:docPartGallery w:val="Page Numbers (Top of Page)"/>
        <w:docPartUnique/>
      </w:docPartObj>
    </w:sdtPr>
    <w:sdtEndPr/>
    <w:sdtContent>
      <w:p w:rsidR="00C10258" w:rsidRDefault="00C10258">
        <w:pPr>
          <w:pStyle w:val="ab"/>
          <w:jc w:val="center"/>
        </w:pPr>
        <w:r>
          <w:fldChar w:fldCharType="begin"/>
        </w:r>
        <w:r>
          <w:instrText>PAGE   \* MERGEFORMAT</w:instrText>
        </w:r>
        <w:r>
          <w:fldChar w:fldCharType="separate"/>
        </w:r>
        <w:r w:rsidR="00B76084">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531C"/>
    <w:multiLevelType w:val="hybridMultilevel"/>
    <w:tmpl w:val="F8BCCAC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7316C84"/>
    <w:multiLevelType w:val="hybridMultilevel"/>
    <w:tmpl w:val="0FE4F5E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E2E6FC0"/>
    <w:multiLevelType w:val="hybridMultilevel"/>
    <w:tmpl w:val="1BCCE45E"/>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F2"/>
    <w:rsid w:val="00014405"/>
    <w:rsid w:val="0002262C"/>
    <w:rsid w:val="00035EA0"/>
    <w:rsid w:val="00040021"/>
    <w:rsid w:val="00050129"/>
    <w:rsid w:val="00073547"/>
    <w:rsid w:val="00076375"/>
    <w:rsid w:val="0008161F"/>
    <w:rsid w:val="0008557B"/>
    <w:rsid w:val="000920EA"/>
    <w:rsid w:val="000A21CD"/>
    <w:rsid w:val="000A4F28"/>
    <w:rsid w:val="000A7114"/>
    <w:rsid w:val="000C4EC6"/>
    <w:rsid w:val="000D601E"/>
    <w:rsid w:val="000F62F2"/>
    <w:rsid w:val="00100021"/>
    <w:rsid w:val="00102B8F"/>
    <w:rsid w:val="00120E96"/>
    <w:rsid w:val="001254FD"/>
    <w:rsid w:val="00140BE0"/>
    <w:rsid w:val="00144AFF"/>
    <w:rsid w:val="001571A1"/>
    <w:rsid w:val="00172834"/>
    <w:rsid w:val="00180F38"/>
    <w:rsid w:val="001B1ADE"/>
    <w:rsid w:val="001B1D79"/>
    <w:rsid w:val="001C57B8"/>
    <w:rsid w:val="001E3549"/>
    <w:rsid w:val="00204D2C"/>
    <w:rsid w:val="00207974"/>
    <w:rsid w:val="002101F4"/>
    <w:rsid w:val="00221EB9"/>
    <w:rsid w:val="00242007"/>
    <w:rsid w:val="00256A3F"/>
    <w:rsid w:val="0026189C"/>
    <w:rsid w:val="00266F17"/>
    <w:rsid w:val="00274A1F"/>
    <w:rsid w:val="00286D9B"/>
    <w:rsid w:val="00290DC9"/>
    <w:rsid w:val="0029126F"/>
    <w:rsid w:val="002A1564"/>
    <w:rsid w:val="002C6911"/>
    <w:rsid w:val="002D1770"/>
    <w:rsid w:val="002D3F42"/>
    <w:rsid w:val="002E3C4A"/>
    <w:rsid w:val="00303392"/>
    <w:rsid w:val="00306AFB"/>
    <w:rsid w:val="003070B7"/>
    <w:rsid w:val="00310E4E"/>
    <w:rsid w:val="00311D3E"/>
    <w:rsid w:val="00316774"/>
    <w:rsid w:val="00322E4C"/>
    <w:rsid w:val="003329F2"/>
    <w:rsid w:val="00340E78"/>
    <w:rsid w:val="00344219"/>
    <w:rsid w:val="003460E2"/>
    <w:rsid w:val="00352BBB"/>
    <w:rsid w:val="00356857"/>
    <w:rsid w:val="00361F10"/>
    <w:rsid w:val="0037177E"/>
    <w:rsid w:val="0037395A"/>
    <w:rsid w:val="00386C87"/>
    <w:rsid w:val="00392369"/>
    <w:rsid w:val="003A22C8"/>
    <w:rsid w:val="003B3449"/>
    <w:rsid w:val="003B6B8B"/>
    <w:rsid w:val="003C054C"/>
    <w:rsid w:val="003C1D66"/>
    <w:rsid w:val="003C5422"/>
    <w:rsid w:val="003E02E5"/>
    <w:rsid w:val="003E406C"/>
    <w:rsid w:val="003E5E35"/>
    <w:rsid w:val="003F3738"/>
    <w:rsid w:val="003F57E4"/>
    <w:rsid w:val="00411719"/>
    <w:rsid w:val="004117A0"/>
    <w:rsid w:val="00413014"/>
    <w:rsid w:val="004150D5"/>
    <w:rsid w:val="0043712D"/>
    <w:rsid w:val="00441EE5"/>
    <w:rsid w:val="00445E50"/>
    <w:rsid w:val="0045438C"/>
    <w:rsid w:val="004659F5"/>
    <w:rsid w:val="00466562"/>
    <w:rsid w:val="00467A72"/>
    <w:rsid w:val="004710CC"/>
    <w:rsid w:val="0048427C"/>
    <w:rsid w:val="004849BE"/>
    <w:rsid w:val="00491809"/>
    <w:rsid w:val="004A29F8"/>
    <w:rsid w:val="004B1498"/>
    <w:rsid w:val="004B1F39"/>
    <w:rsid w:val="004D25DB"/>
    <w:rsid w:val="004E049C"/>
    <w:rsid w:val="004E2008"/>
    <w:rsid w:val="004E556B"/>
    <w:rsid w:val="004F4825"/>
    <w:rsid w:val="00502D38"/>
    <w:rsid w:val="0051087C"/>
    <w:rsid w:val="00514070"/>
    <w:rsid w:val="005267FE"/>
    <w:rsid w:val="00544B4B"/>
    <w:rsid w:val="00553730"/>
    <w:rsid w:val="00565343"/>
    <w:rsid w:val="00593807"/>
    <w:rsid w:val="00597181"/>
    <w:rsid w:val="005A363B"/>
    <w:rsid w:val="005B34CB"/>
    <w:rsid w:val="005B50C1"/>
    <w:rsid w:val="005C0639"/>
    <w:rsid w:val="005D1D16"/>
    <w:rsid w:val="005D58E7"/>
    <w:rsid w:val="005D6848"/>
    <w:rsid w:val="005E32D6"/>
    <w:rsid w:val="00602E38"/>
    <w:rsid w:val="006107FB"/>
    <w:rsid w:val="0061494F"/>
    <w:rsid w:val="006157CC"/>
    <w:rsid w:val="00623A7A"/>
    <w:rsid w:val="00624213"/>
    <w:rsid w:val="00632889"/>
    <w:rsid w:val="00636BC9"/>
    <w:rsid w:val="006449BD"/>
    <w:rsid w:val="006A10EA"/>
    <w:rsid w:val="006A1EE5"/>
    <w:rsid w:val="006D7244"/>
    <w:rsid w:val="006E30F7"/>
    <w:rsid w:val="006F117A"/>
    <w:rsid w:val="00712F0C"/>
    <w:rsid w:val="00716C37"/>
    <w:rsid w:val="007270D8"/>
    <w:rsid w:val="00727982"/>
    <w:rsid w:val="00752348"/>
    <w:rsid w:val="007528BB"/>
    <w:rsid w:val="00757D4E"/>
    <w:rsid w:val="007741EA"/>
    <w:rsid w:val="00775F01"/>
    <w:rsid w:val="00781F53"/>
    <w:rsid w:val="00783D1F"/>
    <w:rsid w:val="00787E87"/>
    <w:rsid w:val="00792A39"/>
    <w:rsid w:val="00794552"/>
    <w:rsid w:val="00794E65"/>
    <w:rsid w:val="007A3031"/>
    <w:rsid w:val="007C0B77"/>
    <w:rsid w:val="007C3F2A"/>
    <w:rsid w:val="007C7DD0"/>
    <w:rsid w:val="007D63B5"/>
    <w:rsid w:val="007E2E23"/>
    <w:rsid w:val="008061F4"/>
    <w:rsid w:val="00807FFD"/>
    <w:rsid w:val="00815BE1"/>
    <w:rsid w:val="00837874"/>
    <w:rsid w:val="008464B7"/>
    <w:rsid w:val="008531AA"/>
    <w:rsid w:val="00876F25"/>
    <w:rsid w:val="00876F2C"/>
    <w:rsid w:val="00895606"/>
    <w:rsid w:val="008A00ED"/>
    <w:rsid w:val="008A77D5"/>
    <w:rsid w:val="008B6C64"/>
    <w:rsid w:val="008C20DC"/>
    <w:rsid w:val="008C7C76"/>
    <w:rsid w:val="008D031D"/>
    <w:rsid w:val="008D7DEE"/>
    <w:rsid w:val="008F08FF"/>
    <w:rsid w:val="008F60D4"/>
    <w:rsid w:val="00906035"/>
    <w:rsid w:val="009075D3"/>
    <w:rsid w:val="00912B91"/>
    <w:rsid w:val="00924209"/>
    <w:rsid w:val="00937F2B"/>
    <w:rsid w:val="00940023"/>
    <w:rsid w:val="00946EB8"/>
    <w:rsid w:val="00955E00"/>
    <w:rsid w:val="009748F3"/>
    <w:rsid w:val="00981B0C"/>
    <w:rsid w:val="009850B3"/>
    <w:rsid w:val="0098596C"/>
    <w:rsid w:val="009A02DF"/>
    <w:rsid w:val="009B67FE"/>
    <w:rsid w:val="009C6FF3"/>
    <w:rsid w:val="009D113B"/>
    <w:rsid w:val="009D5640"/>
    <w:rsid w:val="009E33DF"/>
    <w:rsid w:val="009F0DD0"/>
    <w:rsid w:val="009F18E4"/>
    <w:rsid w:val="00A0163B"/>
    <w:rsid w:val="00A01DF0"/>
    <w:rsid w:val="00A20AF2"/>
    <w:rsid w:val="00A22135"/>
    <w:rsid w:val="00A4338D"/>
    <w:rsid w:val="00A43B25"/>
    <w:rsid w:val="00A558E9"/>
    <w:rsid w:val="00A654EF"/>
    <w:rsid w:val="00A85442"/>
    <w:rsid w:val="00A916D3"/>
    <w:rsid w:val="00AA372A"/>
    <w:rsid w:val="00AF600B"/>
    <w:rsid w:val="00B11C20"/>
    <w:rsid w:val="00B134DF"/>
    <w:rsid w:val="00B35477"/>
    <w:rsid w:val="00B4352A"/>
    <w:rsid w:val="00B56B1F"/>
    <w:rsid w:val="00B6208A"/>
    <w:rsid w:val="00B76084"/>
    <w:rsid w:val="00B76F02"/>
    <w:rsid w:val="00BA3BF9"/>
    <w:rsid w:val="00BA733A"/>
    <w:rsid w:val="00BB684C"/>
    <w:rsid w:val="00BC0709"/>
    <w:rsid w:val="00BC1E2E"/>
    <w:rsid w:val="00BC4000"/>
    <w:rsid w:val="00BC7E31"/>
    <w:rsid w:val="00BD240C"/>
    <w:rsid w:val="00BD55C9"/>
    <w:rsid w:val="00BD667E"/>
    <w:rsid w:val="00C01BB0"/>
    <w:rsid w:val="00C02794"/>
    <w:rsid w:val="00C10258"/>
    <w:rsid w:val="00C103E9"/>
    <w:rsid w:val="00C13CE1"/>
    <w:rsid w:val="00C14669"/>
    <w:rsid w:val="00C56BF1"/>
    <w:rsid w:val="00C600BE"/>
    <w:rsid w:val="00C6307D"/>
    <w:rsid w:val="00C83B78"/>
    <w:rsid w:val="00C84D76"/>
    <w:rsid w:val="00C874B4"/>
    <w:rsid w:val="00C97AD5"/>
    <w:rsid w:val="00CA209A"/>
    <w:rsid w:val="00CA4EEA"/>
    <w:rsid w:val="00CA6F2F"/>
    <w:rsid w:val="00CB707C"/>
    <w:rsid w:val="00CD68C6"/>
    <w:rsid w:val="00CD6E88"/>
    <w:rsid w:val="00CF0C24"/>
    <w:rsid w:val="00CF1493"/>
    <w:rsid w:val="00CF51AE"/>
    <w:rsid w:val="00CF7E8C"/>
    <w:rsid w:val="00D07FF0"/>
    <w:rsid w:val="00D10012"/>
    <w:rsid w:val="00D17C4E"/>
    <w:rsid w:val="00D245DF"/>
    <w:rsid w:val="00D41E5E"/>
    <w:rsid w:val="00D45F6D"/>
    <w:rsid w:val="00D51983"/>
    <w:rsid w:val="00D52E1C"/>
    <w:rsid w:val="00D62B73"/>
    <w:rsid w:val="00D81B9B"/>
    <w:rsid w:val="00D83DDB"/>
    <w:rsid w:val="00DA36D5"/>
    <w:rsid w:val="00DD0AE0"/>
    <w:rsid w:val="00DD7D72"/>
    <w:rsid w:val="00DE1FB0"/>
    <w:rsid w:val="00DF3AC9"/>
    <w:rsid w:val="00E00271"/>
    <w:rsid w:val="00E06BED"/>
    <w:rsid w:val="00E10D1D"/>
    <w:rsid w:val="00E17F4D"/>
    <w:rsid w:val="00E22721"/>
    <w:rsid w:val="00E343DE"/>
    <w:rsid w:val="00E47E5F"/>
    <w:rsid w:val="00E52B23"/>
    <w:rsid w:val="00E53A9E"/>
    <w:rsid w:val="00E65178"/>
    <w:rsid w:val="00E71847"/>
    <w:rsid w:val="00E83D0C"/>
    <w:rsid w:val="00E91571"/>
    <w:rsid w:val="00E94FCE"/>
    <w:rsid w:val="00E9522D"/>
    <w:rsid w:val="00EB6048"/>
    <w:rsid w:val="00EC24C6"/>
    <w:rsid w:val="00EC420D"/>
    <w:rsid w:val="00EC7FAE"/>
    <w:rsid w:val="00ED1924"/>
    <w:rsid w:val="00ED1B58"/>
    <w:rsid w:val="00ED5B18"/>
    <w:rsid w:val="00EE56D8"/>
    <w:rsid w:val="00EF4C93"/>
    <w:rsid w:val="00F03FC0"/>
    <w:rsid w:val="00F10B05"/>
    <w:rsid w:val="00F21409"/>
    <w:rsid w:val="00F2161C"/>
    <w:rsid w:val="00F23A64"/>
    <w:rsid w:val="00F44BCA"/>
    <w:rsid w:val="00F47A27"/>
    <w:rsid w:val="00F50B14"/>
    <w:rsid w:val="00F638CF"/>
    <w:rsid w:val="00F7155B"/>
    <w:rsid w:val="00F7180C"/>
    <w:rsid w:val="00F80A9A"/>
    <w:rsid w:val="00F8278D"/>
    <w:rsid w:val="00F847D8"/>
    <w:rsid w:val="00F916BC"/>
    <w:rsid w:val="00F965D5"/>
    <w:rsid w:val="00FA117F"/>
    <w:rsid w:val="00FB1CA4"/>
    <w:rsid w:val="00FC2064"/>
    <w:rsid w:val="00FC6DA3"/>
    <w:rsid w:val="00FD0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E4"/>
    <w:rPr>
      <w:rFonts w:ascii="Times New Roman" w:eastAsia="Times New Roman" w:hAnsi="Times New Roman"/>
      <w:sz w:val="24"/>
      <w:szCs w:val="24"/>
    </w:rPr>
  </w:style>
  <w:style w:type="paragraph" w:styleId="1">
    <w:name w:val="heading 1"/>
    <w:basedOn w:val="a"/>
    <w:next w:val="a"/>
    <w:link w:val="10"/>
    <w:uiPriority w:val="99"/>
    <w:qFormat/>
    <w:rsid w:val="00A20AF2"/>
    <w:pPr>
      <w:keepNext/>
      <w:jc w:val="center"/>
      <w:outlineLvl w:val="0"/>
    </w:pPr>
    <w:rPr>
      <w:b/>
      <w:sz w:val="22"/>
      <w:szCs w:val="20"/>
    </w:rPr>
  </w:style>
  <w:style w:type="paragraph" w:styleId="9">
    <w:name w:val="heading 9"/>
    <w:basedOn w:val="a"/>
    <w:next w:val="a"/>
    <w:link w:val="90"/>
    <w:semiHidden/>
    <w:unhideWhenUsed/>
    <w:qFormat/>
    <w:locked/>
    <w:rsid w:val="005140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0AF2"/>
    <w:rPr>
      <w:rFonts w:ascii="Times New Roman" w:hAnsi="Times New Roman" w:cs="Times New Roman"/>
      <w:b/>
      <w:sz w:val="20"/>
      <w:szCs w:val="20"/>
      <w:lang w:eastAsia="ru-RU"/>
    </w:rPr>
  </w:style>
  <w:style w:type="paragraph" w:styleId="a3">
    <w:name w:val="Body Text"/>
    <w:basedOn w:val="a"/>
    <w:link w:val="a4"/>
    <w:uiPriority w:val="99"/>
    <w:rsid w:val="00A20AF2"/>
    <w:pPr>
      <w:jc w:val="both"/>
    </w:pPr>
    <w:rPr>
      <w:rFonts w:ascii="Arial" w:hAnsi="Arial"/>
    </w:rPr>
  </w:style>
  <w:style w:type="character" w:customStyle="1" w:styleId="a4">
    <w:name w:val="Основной текст Знак"/>
    <w:link w:val="a3"/>
    <w:uiPriority w:val="99"/>
    <w:locked/>
    <w:rsid w:val="00A20AF2"/>
    <w:rPr>
      <w:rFonts w:ascii="Arial" w:hAnsi="Arial" w:cs="Times New Roman"/>
      <w:sz w:val="24"/>
      <w:szCs w:val="24"/>
      <w:lang w:eastAsia="ru-RU"/>
    </w:rPr>
  </w:style>
  <w:style w:type="paragraph" w:styleId="a5">
    <w:name w:val="Body Text Indent"/>
    <w:basedOn w:val="a"/>
    <w:link w:val="a6"/>
    <w:uiPriority w:val="99"/>
    <w:rsid w:val="00A20AF2"/>
    <w:pPr>
      <w:spacing w:after="120"/>
      <w:ind w:left="283"/>
    </w:pPr>
  </w:style>
  <w:style w:type="character" w:customStyle="1" w:styleId="a6">
    <w:name w:val="Основной текст с отступом Знак"/>
    <w:link w:val="a5"/>
    <w:uiPriority w:val="99"/>
    <w:locked/>
    <w:rsid w:val="00A20AF2"/>
    <w:rPr>
      <w:rFonts w:ascii="Times New Roman" w:hAnsi="Times New Roman" w:cs="Times New Roman"/>
      <w:sz w:val="24"/>
      <w:szCs w:val="24"/>
      <w:lang w:eastAsia="ru-RU"/>
    </w:rPr>
  </w:style>
  <w:style w:type="paragraph" w:styleId="a7">
    <w:name w:val="Balloon Text"/>
    <w:basedOn w:val="a"/>
    <w:link w:val="a8"/>
    <w:uiPriority w:val="99"/>
    <w:semiHidden/>
    <w:rsid w:val="00A20AF2"/>
    <w:rPr>
      <w:rFonts w:ascii="Tahoma" w:hAnsi="Tahoma" w:cs="Tahoma"/>
      <w:sz w:val="16"/>
      <w:szCs w:val="16"/>
    </w:rPr>
  </w:style>
  <w:style w:type="character" w:customStyle="1" w:styleId="a8">
    <w:name w:val="Текст выноски Знак"/>
    <w:link w:val="a7"/>
    <w:uiPriority w:val="99"/>
    <w:semiHidden/>
    <w:locked/>
    <w:rsid w:val="00A20AF2"/>
    <w:rPr>
      <w:rFonts w:ascii="Tahoma" w:hAnsi="Tahoma" w:cs="Tahoma"/>
      <w:sz w:val="16"/>
      <w:szCs w:val="16"/>
      <w:lang w:eastAsia="ru-RU"/>
    </w:rPr>
  </w:style>
  <w:style w:type="paragraph" w:styleId="a9">
    <w:name w:val="Normal (Web)"/>
    <w:basedOn w:val="a"/>
    <w:uiPriority w:val="99"/>
    <w:rsid w:val="005B50C1"/>
    <w:pPr>
      <w:spacing w:before="100" w:beforeAutospacing="1" w:after="100" w:afterAutospacing="1"/>
    </w:pPr>
  </w:style>
  <w:style w:type="character" w:styleId="aa">
    <w:name w:val="Strong"/>
    <w:uiPriority w:val="99"/>
    <w:qFormat/>
    <w:locked/>
    <w:rsid w:val="005B50C1"/>
    <w:rPr>
      <w:rFonts w:cs="Times New Roman"/>
      <w:b/>
    </w:rPr>
  </w:style>
  <w:style w:type="paragraph" w:styleId="ab">
    <w:name w:val="header"/>
    <w:basedOn w:val="a"/>
    <w:link w:val="ac"/>
    <w:uiPriority w:val="99"/>
    <w:unhideWhenUsed/>
    <w:rsid w:val="00F44BCA"/>
    <w:pPr>
      <w:tabs>
        <w:tab w:val="center" w:pos="4677"/>
        <w:tab w:val="right" w:pos="9355"/>
      </w:tabs>
    </w:pPr>
  </w:style>
  <w:style w:type="character" w:customStyle="1" w:styleId="ac">
    <w:name w:val="Верхний колонтитул Знак"/>
    <w:link w:val="ab"/>
    <w:uiPriority w:val="99"/>
    <w:rsid w:val="00F44BCA"/>
    <w:rPr>
      <w:rFonts w:ascii="Times New Roman" w:eastAsia="Times New Roman" w:hAnsi="Times New Roman"/>
      <w:sz w:val="24"/>
      <w:szCs w:val="24"/>
    </w:rPr>
  </w:style>
  <w:style w:type="paragraph" w:styleId="ad">
    <w:name w:val="footer"/>
    <w:basedOn w:val="a"/>
    <w:link w:val="ae"/>
    <w:uiPriority w:val="99"/>
    <w:unhideWhenUsed/>
    <w:rsid w:val="00F44BCA"/>
    <w:pPr>
      <w:tabs>
        <w:tab w:val="center" w:pos="4677"/>
        <w:tab w:val="right" w:pos="9355"/>
      </w:tabs>
    </w:pPr>
  </w:style>
  <w:style w:type="character" w:customStyle="1" w:styleId="ae">
    <w:name w:val="Нижний колонтитул Знак"/>
    <w:link w:val="ad"/>
    <w:uiPriority w:val="99"/>
    <w:rsid w:val="00F44BCA"/>
    <w:rPr>
      <w:rFonts w:ascii="Times New Roman" w:eastAsia="Times New Roman" w:hAnsi="Times New Roman"/>
      <w:sz w:val="24"/>
      <w:szCs w:val="24"/>
    </w:rPr>
  </w:style>
  <w:style w:type="paragraph" w:styleId="af">
    <w:name w:val="No Spacing"/>
    <w:link w:val="af0"/>
    <w:uiPriority w:val="1"/>
    <w:qFormat/>
    <w:rsid w:val="00F44BCA"/>
    <w:rPr>
      <w:rFonts w:eastAsia="Times New Roman"/>
      <w:sz w:val="22"/>
      <w:szCs w:val="22"/>
    </w:rPr>
  </w:style>
  <w:style w:type="character" w:customStyle="1" w:styleId="af0">
    <w:name w:val="Без интервала Знак"/>
    <w:link w:val="af"/>
    <w:uiPriority w:val="1"/>
    <w:rsid w:val="00F44BCA"/>
    <w:rPr>
      <w:rFonts w:eastAsia="Times New Roman"/>
    </w:rPr>
  </w:style>
  <w:style w:type="character" w:customStyle="1" w:styleId="90">
    <w:name w:val="Заголовок 9 Знак"/>
    <w:basedOn w:val="a0"/>
    <w:link w:val="9"/>
    <w:semiHidden/>
    <w:rsid w:val="00514070"/>
    <w:rPr>
      <w:rFonts w:asciiTheme="majorHAnsi" w:eastAsiaTheme="majorEastAsia" w:hAnsiTheme="majorHAnsi" w:cstheme="majorBidi"/>
      <w:i/>
      <w:iCs/>
      <w:color w:val="404040" w:themeColor="text1" w:themeTint="BF"/>
    </w:rPr>
  </w:style>
  <w:style w:type="table" w:customStyle="1" w:styleId="11">
    <w:name w:val="Сетка таблицы1"/>
    <w:basedOn w:val="a1"/>
    <w:next w:val="af1"/>
    <w:uiPriority w:val="59"/>
    <w:rsid w:val="0051407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39"/>
    <w:locked/>
    <w:rsid w:val="0051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39"/>
    <w:rsid w:val="00514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17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E4"/>
    <w:rPr>
      <w:rFonts w:ascii="Times New Roman" w:eastAsia="Times New Roman" w:hAnsi="Times New Roman"/>
      <w:sz w:val="24"/>
      <w:szCs w:val="24"/>
    </w:rPr>
  </w:style>
  <w:style w:type="paragraph" w:styleId="1">
    <w:name w:val="heading 1"/>
    <w:basedOn w:val="a"/>
    <w:next w:val="a"/>
    <w:link w:val="10"/>
    <w:uiPriority w:val="99"/>
    <w:qFormat/>
    <w:rsid w:val="00A20AF2"/>
    <w:pPr>
      <w:keepNext/>
      <w:jc w:val="center"/>
      <w:outlineLvl w:val="0"/>
    </w:pPr>
    <w:rPr>
      <w:b/>
      <w:sz w:val="22"/>
      <w:szCs w:val="20"/>
    </w:rPr>
  </w:style>
  <w:style w:type="paragraph" w:styleId="9">
    <w:name w:val="heading 9"/>
    <w:basedOn w:val="a"/>
    <w:next w:val="a"/>
    <w:link w:val="90"/>
    <w:semiHidden/>
    <w:unhideWhenUsed/>
    <w:qFormat/>
    <w:locked/>
    <w:rsid w:val="005140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0AF2"/>
    <w:rPr>
      <w:rFonts w:ascii="Times New Roman" w:hAnsi="Times New Roman" w:cs="Times New Roman"/>
      <w:b/>
      <w:sz w:val="20"/>
      <w:szCs w:val="20"/>
      <w:lang w:eastAsia="ru-RU"/>
    </w:rPr>
  </w:style>
  <w:style w:type="paragraph" w:styleId="a3">
    <w:name w:val="Body Text"/>
    <w:basedOn w:val="a"/>
    <w:link w:val="a4"/>
    <w:uiPriority w:val="99"/>
    <w:rsid w:val="00A20AF2"/>
    <w:pPr>
      <w:jc w:val="both"/>
    </w:pPr>
    <w:rPr>
      <w:rFonts w:ascii="Arial" w:hAnsi="Arial"/>
    </w:rPr>
  </w:style>
  <w:style w:type="character" w:customStyle="1" w:styleId="a4">
    <w:name w:val="Основной текст Знак"/>
    <w:link w:val="a3"/>
    <w:uiPriority w:val="99"/>
    <w:locked/>
    <w:rsid w:val="00A20AF2"/>
    <w:rPr>
      <w:rFonts w:ascii="Arial" w:hAnsi="Arial" w:cs="Times New Roman"/>
      <w:sz w:val="24"/>
      <w:szCs w:val="24"/>
      <w:lang w:eastAsia="ru-RU"/>
    </w:rPr>
  </w:style>
  <w:style w:type="paragraph" w:styleId="a5">
    <w:name w:val="Body Text Indent"/>
    <w:basedOn w:val="a"/>
    <w:link w:val="a6"/>
    <w:uiPriority w:val="99"/>
    <w:rsid w:val="00A20AF2"/>
    <w:pPr>
      <w:spacing w:after="120"/>
      <w:ind w:left="283"/>
    </w:pPr>
  </w:style>
  <w:style w:type="character" w:customStyle="1" w:styleId="a6">
    <w:name w:val="Основной текст с отступом Знак"/>
    <w:link w:val="a5"/>
    <w:uiPriority w:val="99"/>
    <w:locked/>
    <w:rsid w:val="00A20AF2"/>
    <w:rPr>
      <w:rFonts w:ascii="Times New Roman" w:hAnsi="Times New Roman" w:cs="Times New Roman"/>
      <w:sz w:val="24"/>
      <w:szCs w:val="24"/>
      <w:lang w:eastAsia="ru-RU"/>
    </w:rPr>
  </w:style>
  <w:style w:type="paragraph" w:styleId="a7">
    <w:name w:val="Balloon Text"/>
    <w:basedOn w:val="a"/>
    <w:link w:val="a8"/>
    <w:uiPriority w:val="99"/>
    <w:semiHidden/>
    <w:rsid w:val="00A20AF2"/>
    <w:rPr>
      <w:rFonts w:ascii="Tahoma" w:hAnsi="Tahoma" w:cs="Tahoma"/>
      <w:sz w:val="16"/>
      <w:szCs w:val="16"/>
    </w:rPr>
  </w:style>
  <w:style w:type="character" w:customStyle="1" w:styleId="a8">
    <w:name w:val="Текст выноски Знак"/>
    <w:link w:val="a7"/>
    <w:uiPriority w:val="99"/>
    <w:semiHidden/>
    <w:locked/>
    <w:rsid w:val="00A20AF2"/>
    <w:rPr>
      <w:rFonts w:ascii="Tahoma" w:hAnsi="Tahoma" w:cs="Tahoma"/>
      <w:sz w:val="16"/>
      <w:szCs w:val="16"/>
      <w:lang w:eastAsia="ru-RU"/>
    </w:rPr>
  </w:style>
  <w:style w:type="paragraph" w:styleId="a9">
    <w:name w:val="Normal (Web)"/>
    <w:basedOn w:val="a"/>
    <w:uiPriority w:val="99"/>
    <w:rsid w:val="005B50C1"/>
    <w:pPr>
      <w:spacing w:before="100" w:beforeAutospacing="1" w:after="100" w:afterAutospacing="1"/>
    </w:pPr>
  </w:style>
  <w:style w:type="character" w:styleId="aa">
    <w:name w:val="Strong"/>
    <w:uiPriority w:val="99"/>
    <w:qFormat/>
    <w:locked/>
    <w:rsid w:val="005B50C1"/>
    <w:rPr>
      <w:rFonts w:cs="Times New Roman"/>
      <w:b/>
    </w:rPr>
  </w:style>
  <w:style w:type="paragraph" w:styleId="ab">
    <w:name w:val="header"/>
    <w:basedOn w:val="a"/>
    <w:link w:val="ac"/>
    <w:uiPriority w:val="99"/>
    <w:unhideWhenUsed/>
    <w:rsid w:val="00F44BCA"/>
    <w:pPr>
      <w:tabs>
        <w:tab w:val="center" w:pos="4677"/>
        <w:tab w:val="right" w:pos="9355"/>
      </w:tabs>
    </w:pPr>
  </w:style>
  <w:style w:type="character" w:customStyle="1" w:styleId="ac">
    <w:name w:val="Верхний колонтитул Знак"/>
    <w:link w:val="ab"/>
    <w:uiPriority w:val="99"/>
    <w:rsid w:val="00F44BCA"/>
    <w:rPr>
      <w:rFonts w:ascii="Times New Roman" w:eastAsia="Times New Roman" w:hAnsi="Times New Roman"/>
      <w:sz w:val="24"/>
      <w:szCs w:val="24"/>
    </w:rPr>
  </w:style>
  <w:style w:type="paragraph" w:styleId="ad">
    <w:name w:val="footer"/>
    <w:basedOn w:val="a"/>
    <w:link w:val="ae"/>
    <w:uiPriority w:val="99"/>
    <w:unhideWhenUsed/>
    <w:rsid w:val="00F44BCA"/>
    <w:pPr>
      <w:tabs>
        <w:tab w:val="center" w:pos="4677"/>
        <w:tab w:val="right" w:pos="9355"/>
      </w:tabs>
    </w:pPr>
  </w:style>
  <w:style w:type="character" w:customStyle="1" w:styleId="ae">
    <w:name w:val="Нижний колонтитул Знак"/>
    <w:link w:val="ad"/>
    <w:uiPriority w:val="99"/>
    <w:rsid w:val="00F44BCA"/>
    <w:rPr>
      <w:rFonts w:ascii="Times New Roman" w:eastAsia="Times New Roman" w:hAnsi="Times New Roman"/>
      <w:sz w:val="24"/>
      <w:szCs w:val="24"/>
    </w:rPr>
  </w:style>
  <w:style w:type="paragraph" w:styleId="af">
    <w:name w:val="No Spacing"/>
    <w:link w:val="af0"/>
    <w:uiPriority w:val="1"/>
    <w:qFormat/>
    <w:rsid w:val="00F44BCA"/>
    <w:rPr>
      <w:rFonts w:eastAsia="Times New Roman"/>
      <w:sz w:val="22"/>
      <w:szCs w:val="22"/>
    </w:rPr>
  </w:style>
  <w:style w:type="character" w:customStyle="1" w:styleId="af0">
    <w:name w:val="Без интервала Знак"/>
    <w:link w:val="af"/>
    <w:uiPriority w:val="1"/>
    <w:rsid w:val="00F44BCA"/>
    <w:rPr>
      <w:rFonts w:eastAsia="Times New Roman"/>
    </w:rPr>
  </w:style>
  <w:style w:type="character" w:customStyle="1" w:styleId="90">
    <w:name w:val="Заголовок 9 Знак"/>
    <w:basedOn w:val="a0"/>
    <w:link w:val="9"/>
    <w:semiHidden/>
    <w:rsid w:val="00514070"/>
    <w:rPr>
      <w:rFonts w:asciiTheme="majorHAnsi" w:eastAsiaTheme="majorEastAsia" w:hAnsiTheme="majorHAnsi" w:cstheme="majorBidi"/>
      <w:i/>
      <w:iCs/>
      <w:color w:val="404040" w:themeColor="text1" w:themeTint="BF"/>
    </w:rPr>
  </w:style>
  <w:style w:type="table" w:customStyle="1" w:styleId="11">
    <w:name w:val="Сетка таблицы1"/>
    <w:basedOn w:val="a1"/>
    <w:next w:val="af1"/>
    <w:uiPriority w:val="59"/>
    <w:rsid w:val="0051407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39"/>
    <w:locked/>
    <w:rsid w:val="0051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39"/>
    <w:rsid w:val="00514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17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EBBA2-41D7-4D6D-9014-F99DE4F3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25</Pages>
  <Words>4554</Words>
  <Characters>39171</Characters>
  <Application>Microsoft Office Word</Application>
  <DocSecurity>0</DocSecurity>
  <Lines>326</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SaharukPV</cp:lastModifiedBy>
  <cp:revision>61</cp:revision>
  <cp:lastPrinted>2020-07-10T07:55:00Z</cp:lastPrinted>
  <dcterms:created xsi:type="dcterms:W3CDTF">2021-08-30T06:10:00Z</dcterms:created>
  <dcterms:modified xsi:type="dcterms:W3CDTF">2021-09-03T05:43:00Z</dcterms:modified>
</cp:coreProperties>
</file>